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EA70B" w14:textId="37C2F53A" w:rsidR="00F63A09" w:rsidRPr="009A60D5" w:rsidRDefault="00E7756B" w:rsidP="009A60D5">
      <w:pPr>
        <w:widowControl/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W</w:t>
      </w:r>
      <w:r>
        <w:rPr>
          <w:color w:val="000000"/>
          <w:sz w:val="32"/>
          <w:szCs w:val="32"/>
        </w:rPr>
        <w:t xml:space="preserve">eekly </w:t>
      </w:r>
      <w:r w:rsidR="008751B2">
        <w:rPr>
          <w:color w:val="000000"/>
          <w:sz w:val="32"/>
          <w:szCs w:val="32"/>
        </w:rPr>
        <w:t>R</w:t>
      </w:r>
      <w:r>
        <w:rPr>
          <w:color w:val="000000"/>
          <w:sz w:val="32"/>
          <w:szCs w:val="32"/>
        </w:rPr>
        <w:t>eport</w:t>
      </w:r>
    </w:p>
    <w:p w14:paraId="25AC89B2" w14:textId="77777777" w:rsidR="000D1C28" w:rsidRDefault="000D1C28" w:rsidP="000D1C28">
      <w:pPr>
        <w:pStyle w:val="a9"/>
        <w:spacing w:before="0"/>
        <w:rPr>
          <w:color w:val="000000"/>
          <w:sz w:val="28"/>
        </w:rPr>
      </w:pPr>
    </w:p>
    <w:p w14:paraId="008BDF59" w14:textId="0C9A115C" w:rsidR="00041FE5" w:rsidRDefault="001A2C22" w:rsidP="000D1C28">
      <w:pPr>
        <w:pStyle w:val="a9"/>
        <w:spacing w:before="0" w:line="0" w:lineRule="atLeast"/>
        <w:rPr>
          <w:color w:val="000000"/>
          <w:sz w:val="28"/>
        </w:rPr>
      </w:pPr>
      <w:r w:rsidRPr="000D1C28">
        <w:rPr>
          <w:rFonts w:hint="eastAsia"/>
          <w:color w:val="000000"/>
          <w:sz w:val="28"/>
        </w:rPr>
        <w:t>基于</w:t>
      </w:r>
      <w:r w:rsidR="007F20D1">
        <w:rPr>
          <w:rFonts w:hint="eastAsia"/>
          <w:color w:val="000000"/>
          <w:sz w:val="28"/>
        </w:rPr>
        <w:t>排名</w:t>
      </w:r>
      <w:r w:rsidR="008A3FF8">
        <w:rPr>
          <w:rFonts w:hint="eastAsia"/>
          <w:color w:val="000000"/>
          <w:sz w:val="28"/>
        </w:rPr>
        <w:t>学习</w:t>
      </w:r>
      <w:r w:rsidR="00BA26A5" w:rsidRPr="000D1C28">
        <w:rPr>
          <w:rFonts w:hint="eastAsia"/>
          <w:color w:val="000000"/>
          <w:sz w:val="28"/>
        </w:rPr>
        <w:t>的地图匹配</w:t>
      </w:r>
      <w:r w:rsidR="000434FF">
        <w:rPr>
          <w:rFonts w:hint="eastAsia"/>
          <w:color w:val="000000"/>
          <w:sz w:val="28"/>
        </w:rPr>
        <w:t>方法</w:t>
      </w:r>
    </w:p>
    <w:p w14:paraId="312F87FC" w14:textId="77777777" w:rsidR="000D1C28" w:rsidRDefault="000D1C28" w:rsidP="0053498E">
      <w:pPr>
        <w:jc w:val="left"/>
      </w:pPr>
    </w:p>
    <w:p w14:paraId="5CD4B989" w14:textId="0AC47E0F" w:rsidR="000D1C28" w:rsidRDefault="000D1C28" w:rsidP="000D1C28">
      <w:pPr>
        <w:jc w:val="left"/>
        <w:rPr>
          <w:rFonts w:hint="eastAsia"/>
        </w:rPr>
      </w:pPr>
      <w:r w:rsidRPr="0069332C">
        <w:rPr>
          <w:rFonts w:ascii="黑体" w:eastAsia="黑体" w:hAnsi="黑体" w:hint="eastAsia"/>
        </w:rPr>
        <w:t>摘</w:t>
      </w:r>
      <w:r w:rsidRPr="0069332C">
        <w:rPr>
          <w:rFonts w:ascii="黑体" w:eastAsia="黑体" w:hAnsi="黑体"/>
        </w:rPr>
        <w:t xml:space="preserve">  要:</w:t>
      </w:r>
      <w:r>
        <w:tab/>
      </w:r>
      <w:r w:rsidR="008323C5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从</w:t>
      </w:r>
      <w:r w:rsidR="00F2301D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全球定位系统</w:t>
      </w:r>
      <w:r w:rsidR="0078306F" w:rsidRPr="0069332C">
        <w:rPr>
          <w:rFonts w:ascii="Times New Roman" w:eastAsia="楷体_GB2312" w:hAnsi="Times New Roman" w:cs="Times New Roman"/>
          <w:noProof/>
          <w:snapToGrid w:val="0"/>
          <w:color w:val="000000"/>
          <w:sz w:val="18"/>
          <w:szCs w:val="21"/>
        </w:rPr>
        <w:t>(Global Positioning System, GPS)</w:t>
      </w:r>
      <w:r w:rsidR="0086528A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获取的地理位置往往和实际的地理位置有一定的偏差</w:t>
      </w:r>
      <w:r w:rsidR="00707D70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。这</w:t>
      </w:r>
      <w:r w:rsidR="008323C5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制约</w:t>
      </w:r>
      <w:r w:rsidR="00707D70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了</w:t>
      </w:r>
      <w:r w:rsidR="00053D3F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基于地理数据</w:t>
      </w:r>
      <w:r w:rsidR="0020058A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的</w:t>
      </w:r>
      <w:r w:rsidR="00DA3568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数据</w:t>
      </w:r>
      <w:r w:rsidR="00206EA4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挖掘、可视化</w:t>
      </w:r>
      <w:r w:rsidR="00CE282F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、智能交通系统</w:t>
      </w:r>
      <w:r w:rsidR="00206EA4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等方</w:t>
      </w:r>
      <w:r w:rsidR="00BA4266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向</w:t>
      </w:r>
      <w:r w:rsidR="00AA78DE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的研究与应用。</w:t>
      </w:r>
      <w:r w:rsidR="00595716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地图匹配</w:t>
      </w:r>
      <w:r w:rsidR="006230A1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是解决这一问题的方法之一，它将</w:t>
      </w:r>
      <w:r w:rsidR="00977634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从</w:t>
      </w:r>
      <w:r w:rsidR="00977634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GPS</w:t>
      </w:r>
      <w:r w:rsidR="00977634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获取的地理位置匹配到</w:t>
      </w:r>
      <w:r w:rsidR="007A7950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对应的</w:t>
      </w:r>
      <w:r w:rsidR="00977634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道路中。</w:t>
      </w:r>
      <w:r w:rsidR="008C1067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之前</w:t>
      </w:r>
      <w:r w:rsidR="00791F84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的地图匹配方法从</w:t>
      </w:r>
      <w:r w:rsidR="004442D1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几何、拓扑、概率等方面分析数据特点，建立</w:t>
      </w:r>
      <w:r w:rsidR="001D74DC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数学</w:t>
      </w:r>
      <w:r w:rsidR="004442D1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模型来完成地图匹配任务。</w:t>
      </w:r>
      <w:r w:rsidR="00BE5DE7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这</w:t>
      </w:r>
      <w:r w:rsidR="009C681B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些模型</w:t>
      </w:r>
      <w:r w:rsidR="00AF1D66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只能较好地反映研究时所用数据的特点而</w:t>
      </w:r>
      <w:r w:rsidR="001D570E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不能很好地反映具体应用场景</w:t>
      </w:r>
      <w:r w:rsidR="0099165D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的数据特点</w:t>
      </w:r>
      <w:r w:rsidR="00350D71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。</w:t>
      </w:r>
      <w:proofErr w:type="gramStart"/>
      <w:r w:rsidR="00456699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这</w:t>
      </w:r>
      <w:r w:rsidR="00E01DFF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降低</w:t>
      </w:r>
      <w:proofErr w:type="gramEnd"/>
      <w:r w:rsidR="00E01DFF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了这些方法的</w:t>
      </w:r>
      <w:r w:rsidR="00013E60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泛化性</w:t>
      </w:r>
      <w:r w:rsidR="00B26853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。</w:t>
      </w:r>
      <w:r w:rsidR="00597F43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为解决这一问题</w:t>
      </w:r>
      <w:r w:rsidR="002816A7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，</w:t>
      </w:r>
      <w:r w:rsidR="009223B9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本文提出了一种</w:t>
      </w:r>
      <w:r w:rsidR="00ED58F5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数据驱动的</w:t>
      </w:r>
      <w:r w:rsidR="00085E8A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基于排序学习的</w:t>
      </w:r>
      <w:r w:rsidR="00C203D3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地图匹配方法</w:t>
      </w:r>
      <w:r w:rsidR="00832FC6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，</w:t>
      </w:r>
      <w:r w:rsidR="007D5C1B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可</w:t>
      </w:r>
      <w:r w:rsidR="00832FC6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从数据中学习地图匹配规则</w:t>
      </w:r>
      <w:r w:rsidR="00F14CA9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。</w:t>
      </w:r>
      <w:r w:rsidR="00B4657A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据我们所知，</w:t>
      </w:r>
      <w:r w:rsidR="00460454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这是世界上</w:t>
      </w:r>
      <w:r w:rsidR="005B2214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首次提出</w:t>
      </w:r>
      <w:r w:rsidR="0045365D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的</w:t>
      </w:r>
      <w:r w:rsidR="00F232A9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从数据中直接学习</w:t>
      </w:r>
      <w:r w:rsidR="00B95EB3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地图</w:t>
      </w:r>
      <w:r w:rsidR="00F232A9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匹配规则的方法。</w:t>
      </w:r>
      <w:r w:rsidR="000C289B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实验</w:t>
      </w:r>
      <w:r w:rsidR="00F21665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证明，</w:t>
      </w:r>
      <w:r w:rsidR="00CC2925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我们的方法</w:t>
      </w:r>
      <w:r w:rsidR="00A87AC7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在</w:t>
      </w:r>
      <w:r w:rsidR="00A87AC7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XXX</w:t>
      </w:r>
      <w:r w:rsidR="00A87AC7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方面的有</w:t>
      </w:r>
      <w:r w:rsidR="003723DE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XXX</w:t>
      </w:r>
      <w:r w:rsidR="003723DE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效果</w:t>
      </w:r>
      <w:r w:rsidR="00F83CEB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，并在运算速度上相对</w:t>
      </w:r>
      <w:r w:rsidR="006C5331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部分算法有显著优势</w:t>
      </w:r>
      <w:r w:rsidR="00A87AC7" w:rsidRPr="0069332C">
        <w:rPr>
          <w:rFonts w:ascii="Times New Roman" w:eastAsia="楷体_GB2312" w:hAnsi="Times New Roman" w:cs="Times New Roman" w:hint="eastAsia"/>
          <w:noProof/>
          <w:snapToGrid w:val="0"/>
          <w:color w:val="000000"/>
          <w:sz w:val="18"/>
          <w:szCs w:val="21"/>
        </w:rPr>
        <w:t>。</w:t>
      </w:r>
    </w:p>
    <w:p w14:paraId="0A5297FC" w14:textId="12DD2703" w:rsidR="009D0643" w:rsidRDefault="000D1C28" w:rsidP="000D1C28">
      <w:pPr>
        <w:jc w:val="left"/>
      </w:pPr>
      <w:r w:rsidRPr="0004176B">
        <w:rPr>
          <w:rFonts w:ascii="黑体" w:eastAsia="黑体" w:hAnsi="黑体" w:hint="eastAsia"/>
          <w:sz w:val="18"/>
        </w:rPr>
        <w:t>关键词</w:t>
      </w:r>
      <w:r w:rsidRPr="0004176B">
        <w:rPr>
          <w:rFonts w:ascii="Times New Roman" w:eastAsia="黑体" w:hAnsi="Times New Roman" w:cs="Times New Roman"/>
        </w:rPr>
        <w:t>:</w:t>
      </w:r>
      <w:r w:rsidRPr="0004176B">
        <w:rPr>
          <w:rFonts w:ascii="Times New Roman" w:hAnsi="Times New Roman" w:cs="Times New Roman"/>
        </w:rPr>
        <w:tab/>
      </w:r>
      <w:r w:rsidR="000D02FF" w:rsidRPr="0069332C">
        <w:rPr>
          <w:rFonts w:ascii="Times New Roman" w:eastAsia="楷体_GB2312" w:hAnsi="Times New Roman" w:cs="Times New Roman" w:hint="eastAsia"/>
          <w:snapToGrid w:val="0"/>
          <w:color w:val="000000"/>
          <w:sz w:val="18"/>
          <w:szCs w:val="20"/>
        </w:rPr>
        <w:t>地图匹配</w:t>
      </w:r>
      <w:r w:rsidR="00EB4E7D" w:rsidRPr="0069332C">
        <w:rPr>
          <w:rFonts w:ascii="Times New Roman" w:eastAsia="楷体_GB2312" w:hAnsi="Times New Roman" w:cs="Times New Roman" w:hint="eastAsia"/>
          <w:snapToGrid w:val="0"/>
          <w:color w:val="000000"/>
          <w:sz w:val="18"/>
          <w:szCs w:val="20"/>
        </w:rPr>
        <w:t>；</w:t>
      </w:r>
      <w:r w:rsidR="00903FD1" w:rsidRPr="0069332C">
        <w:rPr>
          <w:rFonts w:ascii="Times New Roman" w:eastAsia="楷体_GB2312" w:hAnsi="Times New Roman" w:cs="Times New Roman" w:hint="eastAsia"/>
          <w:snapToGrid w:val="0"/>
          <w:color w:val="000000"/>
          <w:sz w:val="18"/>
          <w:szCs w:val="20"/>
        </w:rPr>
        <w:t>排名学习</w:t>
      </w:r>
      <w:r w:rsidR="00EB4E7D" w:rsidRPr="0069332C">
        <w:rPr>
          <w:rFonts w:ascii="Times New Roman" w:eastAsia="楷体_GB2312" w:hAnsi="Times New Roman" w:cs="Times New Roman" w:hint="eastAsia"/>
          <w:snapToGrid w:val="0"/>
          <w:color w:val="000000"/>
          <w:sz w:val="18"/>
          <w:szCs w:val="20"/>
        </w:rPr>
        <w:t>；</w:t>
      </w:r>
      <w:r w:rsidR="00C57707" w:rsidRPr="0069332C">
        <w:rPr>
          <w:rFonts w:ascii="Times New Roman" w:eastAsia="楷体_GB2312" w:hAnsi="Times New Roman" w:cs="Times New Roman" w:hint="eastAsia"/>
          <w:snapToGrid w:val="0"/>
          <w:color w:val="000000"/>
          <w:sz w:val="18"/>
          <w:szCs w:val="20"/>
        </w:rPr>
        <w:t>神经网络</w:t>
      </w:r>
      <w:r w:rsidR="00FD4ED5" w:rsidRPr="0069332C">
        <w:rPr>
          <w:rFonts w:ascii="Times New Roman" w:eastAsia="楷体_GB2312" w:hAnsi="Times New Roman" w:cs="Times New Roman" w:hint="eastAsia"/>
          <w:snapToGrid w:val="0"/>
          <w:color w:val="000000"/>
          <w:sz w:val="18"/>
          <w:szCs w:val="20"/>
        </w:rPr>
        <w:t>；可视化</w:t>
      </w:r>
      <w:r w:rsidR="00374C49" w:rsidRPr="0069332C">
        <w:rPr>
          <w:rFonts w:ascii="Times New Roman" w:eastAsia="楷体_GB2312" w:hAnsi="Times New Roman" w:cs="Times New Roman" w:hint="eastAsia"/>
          <w:snapToGrid w:val="0"/>
          <w:color w:val="000000"/>
          <w:sz w:val="18"/>
          <w:szCs w:val="20"/>
        </w:rPr>
        <w:t>；</w:t>
      </w:r>
      <w:r w:rsidR="00353C27" w:rsidRPr="0069332C">
        <w:rPr>
          <w:rFonts w:ascii="Times New Roman" w:eastAsia="楷体_GB2312" w:hAnsi="Times New Roman" w:cs="Times New Roman" w:hint="eastAsia"/>
          <w:snapToGrid w:val="0"/>
          <w:color w:val="000000"/>
          <w:sz w:val="18"/>
          <w:szCs w:val="20"/>
        </w:rPr>
        <w:t>地理信息系统</w:t>
      </w:r>
    </w:p>
    <w:p w14:paraId="1C3F0246" w14:textId="5215C03C" w:rsidR="004246EC" w:rsidRPr="00EB4E7D" w:rsidRDefault="004246EC" w:rsidP="0053498E">
      <w:pPr>
        <w:jc w:val="left"/>
      </w:pPr>
    </w:p>
    <w:p w14:paraId="4EB25C22" w14:textId="41911B22" w:rsidR="003C5213" w:rsidRDefault="00093A39" w:rsidP="003C5213">
      <w:pPr>
        <w:pStyle w:val="11"/>
        <w:rPr>
          <w:color w:val="000000"/>
        </w:rPr>
      </w:pPr>
      <w:r>
        <w:rPr>
          <w:rFonts w:hint="eastAsia"/>
          <w:color w:val="000000"/>
        </w:rPr>
        <w:t>A</w:t>
      </w:r>
      <w:r>
        <w:rPr>
          <w:color w:val="000000"/>
        </w:rPr>
        <w:t xml:space="preserve"> </w:t>
      </w:r>
      <w:r w:rsidR="0097375B" w:rsidRPr="0097375B">
        <w:rPr>
          <w:color w:val="000000"/>
        </w:rPr>
        <w:t xml:space="preserve">Map Matching </w:t>
      </w:r>
      <w:r w:rsidR="001A17EC">
        <w:rPr>
          <w:color w:val="000000"/>
        </w:rPr>
        <w:t>Method</w:t>
      </w:r>
      <w:r w:rsidR="000210C8">
        <w:rPr>
          <w:color w:val="000000"/>
        </w:rPr>
        <w:t xml:space="preserve"> </w:t>
      </w:r>
      <w:r w:rsidR="000210C8">
        <w:rPr>
          <w:rFonts w:hint="eastAsia"/>
          <w:color w:val="000000"/>
        </w:rPr>
        <w:t>Based</w:t>
      </w:r>
      <w:r w:rsidR="000210C8">
        <w:rPr>
          <w:color w:val="000000"/>
        </w:rPr>
        <w:t xml:space="preserve"> on Learning to Rank</w:t>
      </w:r>
    </w:p>
    <w:p w14:paraId="277C8F3F" w14:textId="2B856011" w:rsidR="003A2EB0" w:rsidRDefault="003A2EB0" w:rsidP="0053498E">
      <w:pPr>
        <w:jc w:val="left"/>
      </w:pPr>
    </w:p>
    <w:p w14:paraId="79ECF2CF" w14:textId="46E56090" w:rsidR="003C5213" w:rsidRPr="003C5213" w:rsidRDefault="003C5213" w:rsidP="00277A1D">
      <w:pPr>
        <w:pStyle w:val="Abstract"/>
        <w:spacing w:beforeLines="50" w:before="156" w:line="240" w:lineRule="exact"/>
        <w:rPr>
          <w:b/>
          <w:bCs/>
          <w:color w:val="000000"/>
          <w:sz w:val="15"/>
        </w:rPr>
      </w:pPr>
      <w:r w:rsidRPr="003C5213">
        <w:rPr>
          <w:b/>
          <w:bCs/>
          <w:color w:val="000000"/>
          <w:sz w:val="15"/>
        </w:rPr>
        <w:t>Abstract:</w:t>
      </w:r>
      <w:r w:rsidRPr="003C5213">
        <w:rPr>
          <w:rFonts w:hint="eastAsia"/>
          <w:b/>
          <w:bCs/>
          <w:color w:val="000000"/>
          <w:sz w:val="15"/>
        </w:rPr>
        <w:t xml:space="preserve">  </w:t>
      </w:r>
      <w:bookmarkStart w:id="0" w:name="_Hlk536434051"/>
      <w:r w:rsidR="00E566F1">
        <w:rPr>
          <w:b/>
          <w:bCs/>
          <w:color w:val="000000"/>
          <w:sz w:val="15"/>
        </w:rPr>
        <w:t>Omitted</w:t>
      </w:r>
      <w:bookmarkEnd w:id="0"/>
      <w:r w:rsidR="002154E3">
        <w:rPr>
          <w:b/>
          <w:bCs/>
          <w:color w:val="000000"/>
          <w:sz w:val="15"/>
        </w:rPr>
        <w:t>.</w:t>
      </w:r>
      <w:r w:rsidRPr="003C5213">
        <w:rPr>
          <w:b/>
          <w:bCs/>
          <w:color w:val="000000"/>
          <w:sz w:val="15"/>
        </w:rPr>
        <w:t xml:space="preserve"> </w:t>
      </w:r>
    </w:p>
    <w:p w14:paraId="77C4637C" w14:textId="5E277434" w:rsidR="003A2EB0" w:rsidRPr="0042695A" w:rsidRDefault="003C5213" w:rsidP="0042695A">
      <w:pPr>
        <w:pStyle w:val="12"/>
        <w:ind w:left="1162" w:firstLineChars="0" w:hanging="1162"/>
        <w:rPr>
          <w:b/>
          <w:bCs/>
          <w:sz w:val="15"/>
        </w:rPr>
      </w:pPr>
      <w:r w:rsidRPr="003C5213">
        <w:rPr>
          <w:b/>
          <w:bCs/>
          <w:sz w:val="15"/>
        </w:rPr>
        <w:t>Key words</w:t>
      </w:r>
      <w:r w:rsidRPr="00277A1D">
        <w:rPr>
          <w:b/>
          <w:bCs/>
          <w:sz w:val="15"/>
        </w:rPr>
        <w:t>:</w:t>
      </w:r>
      <w:r w:rsidRPr="00277A1D">
        <w:rPr>
          <w:rFonts w:hint="eastAsia"/>
          <w:b/>
          <w:bCs/>
          <w:sz w:val="15"/>
        </w:rPr>
        <w:t xml:space="preserve">  </w:t>
      </w:r>
      <w:r w:rsidR="006E7CD3" w:rsidRPr="006E7CD3">
        <w:rPr>
          <w:b/>
          <w:bCs/>
          <w:sz w:val="15"/>
        </w:rPr>
        <w:t>Omitted</w:t>
      </w:r>
      <w:r w:rsidRPr="00277A1D">
        <w:rPr>
          <w:rFonts w:hint="eastAsia"/>
          <w:b/>
          <w:bCs/>
          <w:sz w:val="15"/>
        </w:rPr>
        <w:t>;</w:t>
      </w:r>
      <w:r w:rsidR="00845BF0">
        <w:rPr>
          <w:b/>
          <w:bCs/>
          <w:sz w:val="15"/>
        </w:rPr>
        <w:t xml:space="preserve"> </w:t>
      </w:r>
    </w:p>
    <w:p w14:paraId="56AD54D7" w14:textId="2DDDA9DF" w:rsidR="0082307F" w:rsidRDefault="0082307F" w:rsidP="00127EE8">
      <w:pPr>
        <w:ind w:firstLine="42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 w:rsidR="00DF70A4">
        <w:rPr>
          <w:rFonts w:hint="eastAsia"/>
          <w:sz w:val="18"/>
          <w:szCs w:val="18"/>
        </w:rPr>
        <w:t>本次</w:t>
      </w:r>
      <w:r w:rsidR="00ED08BC">
        <w:rPr>
          <w:rFonts w:hint="eastAsia"/>
          <w:sz w:val="18"/>
          <w:szCs w:val="18"/>
        </w:rPr>
        <w:t>修改</w:t>
      </w:r>
      <w:r w:rsidR="00DF70A4">
        <w:rPr>
          <w:rFonts w:hint="eastAsia"/>
          <w:sz w:val="18"/>
          <w:szCs w:val="18"/>
        </w:rPr>
        <w:t>只</w:t>
      </w:r>
      <w:r w:rsidR="00ED08BC">
        <w:rPr>
          <w:rFonts w:hint="eastAsia"/>
          <w:sz w:val="18"/>
          <w:szCs w:val="18"/>
        </w:rPr>
        <w:t>修改了标题及</w:t>
      </w:r>
      <w:r w:rsidR="00DF70A4">
        <w:rPr>
          <w:rFonts w:hint="eastAsia"/>
          <w:sz w:val="18"/>
          <w:szCs w:val="18"/>
        </w:rPr>
        <w:t>摘要部分</w:t>
      </w:r>
      <w:r w:rsidR="00703293">
        <w:rPr>
          <w:rFonts w:hint="eastAsia"/>
          <w:sz w:val="18"/>
          <w:szCs w:val="18"/>
        </w:rPr>
        <w:t>，</w:t>
      </w:r>
      <w:r>
        <w:rPr>
          <w:rFonts w:hint="eastAsia"/>
          <w:sz w:val="18"/>
          <w:szCs w:val="18"/>
        </w:rPr>
        <w:t>引言部分暂未修改）</w:t>
      </w:r>
    </w:p>
    <w:p w14:paraId="2BD85C2E" w14:textId="25F22CCC" w:rsidR="003A2EB0" w:rsidRPr="00164B0D" w:rsidRDefault="00513A38" w:rsidP="00127EE8">
      <w:pPr>
        <w:ind w:firstLine="42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全球定位系统(</w:t>
      </w:r>
      <w:r w:rsidRPr="00513A38">
        <w:rPr>
          <w:sz w:val="18"/>
          <w:szCs w:val="18"/>
        </w:rPr>
        <w:t>Global Positioning System</w:t>
      </w:r>
      <w:r>
        <w:rPr>
          <w:sz w:val="18"/>
          <w:szCs w:val="18"/>
        </w:rPr>
        <w:t>, GPS)</w:t>
      </w:r>
      <w:r w:rsidR="00852354">
        <w:rPr>
          <w:rFonts w:hint="eastAsia"/>
          <w:sz w:val="18"/>
          <w:szCs w:val="18"/>
        </w:rPr>
        <w:t>是</w:t>
      </w:r>
      <w:r w:rsidR="0035335E">
        <w:rPr>
          <w:rFonts w:hint="eastAsia"/>
          <w:sz w:val="18"/>
          <w:szCs w:val="18"/>
        </w:rPr>
        <w:t>利用</w:t>
      </w:r>
      <w:r w:rsidR="00852354">
        <w:rPr>
          <w:rFonts w:hint="eastAsia"/>
          <w:sz w:val="18"/>
          <w:szCs w:val="18"/>
        </w:rPr>
        <w:t>定位卫星，在全球范围内实时进行定位、导航的系统。</w:t>
      </w:r>
      <w:r w:rsidR="00DC1D80" w:rsidRPr="00164B0D">
        <w:rPr>
          <w:rFonts w:hint="eastAsia"/>
          <w:sz w:val="18"/>
          <w:szCs w:val="18"/>
        </w:rPr>
        <w:t>近年来</w:t>
      </w:r>
      <w:r w:rsidR="00FE0E48" w:rsidRPr="00164B0D">
        <w:rPr>
          <w:rFonts w:hint="eastAsia"/>
          <w:sz w:val="18"/>
          <w:szCs w:val="18"/>
        </w:rPr>
        <w:t>，</w:t>
      </w:r>
      <w:r w:rsidR="008050F5" w:rsidRPr="00164B0D">
        <w:rPr>
          <w:rFonts w:hint="eastAsia"/>
          <w:sz w:val="18"/>
          <w:szCs w:val="18"/>
        </w:rPr>
        <w:t>顺应人们生活</w:t>
      </w:r>
      <w:r w:rsidR="004B4673" w:rsidRPr="00164B0D">
        <w:rPr>
          <w:rFonts w:hint="eastAsia"/>
          <w:sz w:val="18"/>
          <w:szCs w:val="18"/>
        </w:rPr>
        <w:t>和工作</w:t>
      </w:r>
      <w:r w:rsidR="00444A0E" w:rsidRPr="00164B0D">
        <w:rPr>
          <w:rFonts w:hint="eastAsia"/>
          <w:sz w:val="18"/>
          <w:szCs w:val="18"/>
        </w:rPr>
        <w:t>的</w:t>
      </w:r>
      <w:r w:rsidR="0042695A" w:rsidRPr="00164B0D">
        <w:rPr>
          <w:rFonts w:hint="eastAsia"/>
          <w:sz w:val="18"/>
          <w:szCs w:val="18"/>
        </w:rPr>
        <w:t>需</w:t>
      </w:r>
      <w:r w:rsidR="00444A0E" w:rsidRPr="00164B0D">
        <w:rPr>
          <w:rFonts w:hint="eastAsia"/>
          <w:sz w:val="18"/>
          <w:szCs w:val="18"/>
        </w:rPr>
        <w:t>要</w:t>
      </w:r>
      <w:r w:rsidR="0042695A" w:rsidRPr="00164B0D">
        <w:rPr>
          <w:rFonts w:hint="eastAsia"/>
          <w:sz w:val="18"/>
          <w:szCs w:val="18"/>
        </w:rPr>
        <w:t>，手机等便携式计算设备有了飞速的发展</w:t>
      </w:r>
      <w:r w:rsidR="005A0D86" w:rsidRPr="00164B0D">
        <w:rPr>
          <w:rFonts w:hint="eastAsia"/>
          <w:sz w:val="18"/>
          <w:szCs w:val="18"/>
        </w:rPr>
        <w:t>。</w:t>
      </w:r>
      <w:r w:rsidR="003D4DB6" w:rsidRPr="00164B0D">
        <w:rPr>
          <w:rFonts w:hint="eastAsia"/>
          <w:sz w:val="18"/>
          <w:szCs w:val="18"/>
        </w:rPr>
        <w:t>大多数设备</w:t>
      </w:r>
      <w:r w:rsidR="00374D5F" w:rsidRPr="00164B0D">
        <w:rPr>
          <w:rFonts w:hint="eastAsia"/>
          <w:sz w:val="18"/>
          <w:szCs w:val="18"/>
        </w:rPr>
        <w:t>装有</w:t>
      </w:r>
      <w:r w:rsidR="0029578F" w:rsidRPr="00164B0D">
        <w:rPr>
          <w:rFonts w:hint="eastAsia"/>
          <w:sz w:val="18"/>
          <w:szCs w:val="18"/>
        </w:rPr>
        <w:t>GPS</w:t>
      </w:r>
      <w:r w:rsidR="003D4DB6" w:rsidRPr="00164B0D">
        <w:rPr>
          <w:rFonts w:hint="eastAsia"/>
          <w:sz w:val="18"/>
          <w:szCs w:val="18"/>
        </w:rPr>
        <w:t>模块，使得</w:t>
      </w:r>
      <w:r w:rsidR="007204AD" w:rsidRPr="00164B0D">
        <w:rPr>
          <w:rFonts w:hint="eastAsia"/>
          <w:sz w:val="18"/>
          <w:szCs w:val="18"/>
        </w:rPr>
        <w:t>人</w:t>
      </w:r>
      <w:r w:rsidR="002F1253" w:rsidRPr="00164B0D">
        <w:rPr>
          <w:rFonts w:hint="eastAsia"/>
          <w:sz w:val="18"/>
          <w:szCs w:val="18"/>
        </w:rPr>
        <w:t>们更易于利用GPS数据</w:t>
      </w:r>
      <w:r w:rsidR="007804FA" w:rsidRPr="00164B0D">
        <w:rPr>
          <w:rFonts w:hint="eastAsia"/>
          <w:sz w:val="18"/>
          <w:szCs w:val="18"/>
        </w:rPr>
        <w:t>实现诸如导航、</w:t>
      </w:r>
      <w:r w:rsidR="00B903F3">
        <w:rPr>
          <w:rFonts w:hint="eastAsia"/>
          <w:sz w:val="18"/>
          <w:szCs w:val="18"/>
        </w:rPr>
        <w:t>重要目标</w:t>
      </w:r>
      <w:r w:rsidR="007804FA" w:rsidRPr="00164B0D">
        <w:rPr>
          <w:rFonts w:hint="eastAsia"/>
          <w:sz w:val="18"/>
          <w:szCs w:val="18"/>
        </w:rPr>
        <w:t>定位等简单应用</w:t>
      </w:r>
      <w:r w:rsidR="00303094" w:rsidRPr="00164B0D">
        <w:rPr>
          <w:rFonts w:hint="eastAsia"/>
          <w:sz w:val="18"/>
          <w:szCs w:val="18"/>
        </w:rPr>
        <w:t>，另一方面也更容易获取海量的GPS数据</w:t>
      </w:r>
      <w:r w:rsidR="004B66F3" w:rsidRPr="00164B0D">
        <w:rPr>
          <w:rFonts w:hint="eastAsia"/>
          <w:sz w:val="18"/>
          <w:szCs w:val="18"/>
        </w:rPr>
        <w:t>。</w:t>
      </w:r>
      <w:r w:rsidR="00ED6468" w:rsidRPr="00164B0D">
        <w:rPr>
          <w:rFonts w:hint="eastAsia"/>
          <w:sz w:val="18"/>
          <w:szCs w:val="18"/>
        </w:rPr>
        <w:t>越来越多的GPS数据为</w:t>
      </w:r>
      <w:r w:rsidR="001E1802" w:rsidRPr="00164B0D">
        <w:rPr>
          <w:rFonts w:hint="eastAsia"/>
          <w:sz w:val="18"/>
          <w:szCs w:val="18"/>
        </w:rPr>
        <w:t>研究</w:t>
      </w:r>
      <w:r w:rsidR="00447ED4" w:rsidRPr="00164B0D">
        <w:rPr>
          <w:rFonts w:hint="eastAsia"/>
          <w:sz w:val="18"/>
          <w:szCs w:val="18"/>
        </w:rPr>
        <w:t>交通拥堵，行程预测，道路关联性分析等</w:t>
      </w:r>
      <w:r w:rsidR="002A1BAA" w:rsidRPr="00164B0D">
        <w:rPr>
          <w:rFonts w:hint="eastAsia"/>
          <w:sz w:val="18"/>
          <w:szCs w:val="18"/>
        </w:rPr>
        <w:t>交通</w:t>
      </w:r>
      <w:r w:rsidR="00447ED4" w:rsidRPr="00164B0D">
        <w:rPr>
          <w:rFonts w:hint="eastAsia"/>
          <w:sz w:val="18"/>
          <w:szCs w:val="18"/>
        </w:rPr>
        <w:t>问题</w:t>
      </w:r>
      <w:r w:rsidR="002A1BAA" w:rsidRPr="00164B0D">
        <w:rPr>
          <w:rFonts w:hint="eastAsia"/>
          <w:sz w:val="18"/>
          <w:szCs w:val="18"/>
        </w:rPr>
        <w:t>提供了新的</w:t>
      </w:r>
      <w:r w:rsidR="00447ED4" w:rsidRPr="00164B0D">
        <w:rPr>
          <w:rFonts w:hint="eastAsia"/>
          <w:sz w:val="18"/>
          <w:szCs w:val="18"/>
        </w:rPr>
        <w:t>研究</w:t>
      </w:r>
      <w:r w:rsidR="002A1BAA" w:rsidRPr="00164B0D">
        <w:rPr>
          <w:rFonts w:hint="eastAsia"/>
          <w:sz w:val="18"/>
          <w:szCs w:val="18"/>
        </w:rPr>
        <w:t>途径</w:t>
      </w:r>
      <w:r w:rsidR="004B1E15" w:rsidRPr="009A6CB7">
        <w:rPr>
          <w:rFonts w:hint="eastAsia"/>
          <w:sz w:val="18"/>
          <w:szCs w:val="18"/>
          <w:vertAlign w:val="superscript"/>
        </w:rPr>
        <w:t>[</w:t>
      </w:r>
      <w:r w:rsidR="009A6CB7" w:rsidRPr="009A6CB7">
        <w:rPr>
          <w:sz w:val="18"/>
          <w:szCs w:val="18"/>
          <w:vertAlign w:val="superscript"/>
        </w:rPr>
        <w:t>4</w:t>
      </w:r>
      <w:r w:rsidR="004B1E15" w:rsidRPr="009A6CB7">
        <w:rPr>
          <w:sz w:val="18"/>
          <w:szCs w:val="18"/>
          <w:vertAlign w:val="superscript"/>
        </w:rPr>
        <w:t>]</w:t>
      </w:r>
      <w:r w:rsidR="00A033E7" w:rsidRPr="00164B0D">
        <w:rPr>
          <w:rFonts w:hint="eastAsia"/>
          <w:sz w:val="18"/>
          <w:szCs w:val="18"/>
        </w:rPr>
        <w:t>。</w:t>
      </w:r>
      <w:r w:rsidR="009F3CBF" w:rsidRPr="00164B0D">
        <w:rPr>
          <w:rFonts w:hint="eastAsia"/>
          <w:sz w:val="18"/>
          <w:szCs w:val="18"/>
        </w:rPr>
        <w:t>然</w:t>
      </w:r>
      <w:r w:rsidR="00A01990">
        <w:rPr>
          <w:rFonts w:hint="eastAsia"/>
          <w:sz w:val="18"/>
          <w:szCs w:val="18"/>
        </w:rPr>
        <w:t>而</w:t>
      </w:r>
      <w:r w:rsidR="009F3CBF" w:rsidRPr="00164B0D">
        <w:rPr>
          <w:rFonts w:hint="eastAsia"/>
          <w:sz w:val="18"/>
          <w:szCs w:val="18"/>
        </w:rPr>
        <w:t>，</w:t>
      </w:r>
      <w:r w:rsidR="00D25512" w:rsidRPr="00164B0D">
        <w:rPr>
          <w:rFonts w:hint="eastAsia"/>
          <w:sz w:val="18"/>
          <w:szCs w:val="18"/>
        </w:rPr>
        <w:t>由于</w:t>
      </w:r>
      <w:r w:rsidR="00494D28" w:rsidRPr="00164B0D">
        <w:rPr>
          <w:rFonts w:hint="eastAsia"/>
          <w:sz w:val="18"/>
          <w:szCs w:val="18"/>
        </w:rPr>
        <w:t>设备性能及安全方面的原因，往往无法获得</w:t>
      </w:r>
      <w:r w:rsidR="00CD10D6" w:rsidRPr="00164B0D">
        <w:rPr>
          <w:rFonts w:hint="eastAsia"/>
          <w:sz w:val="18"/>
          <w:szCs w:val="18"/>
        </w:rPr>
        <w:t>准确、高频的GPS数据</w:t>
      </w:r>
      <w:r w:rsidR="00307C18" w:rsidRPr="00164B0D">
        <w:rPr>
          <w:rFonts w:hint="eastAsia"/>
          <w:sz w:val="18"/>
          <w:szCs w:val="18"/>
        </w:rPr>
        <w:t>。</w:t>
      </w:r>
      <w:r w:rsidR="005936A7" w:rsidRPr="00164B0D">
        <w:rPr>
          <w:rFonts w:hint="eastAsia"/>
          <w:sz w:val="18"/>
          <w:szCs w:val="18"/>
        </w:rPr>
        <w:t>由于</w:t>
      </w:r>
      <w:r w:rsidR="006C537C" w:rsidRPr="00164B0D">
        <w:rPr>
          <w:rFonts w:hint="eastAsia"/>
          <w:sz w:val="18"/>
          <w:szCs w:val="18"/>
        </w:rPr>
        <w:t>卫星时间</w:t>
      </w:r>
      <w:r w:rsidR="00E0301C" w:rsidRPr="00164B0D">
        <w:rPr>
          <w:rFonts w:hint="eastAsia"/>
          <w:sz w:val="18"/>
          <w:szCs w:val="18"/>
        </w:rPr>
        <w:t>等参数的</w:t>
      </w:r>
      <w:r w:rsidR="005936A7" w:rsidRPr="00164B0D">
        <w:rPr>
          <w:rFonts w:hint="eastAsia"/>
          <w:sz w:val="18"/>
          <w:szCs w:val="18"/>
        </w:rPr>
        <w:t>测量误差，</w:t>
      </w:r>
      <w:r w:rsidR="001361DA" w:rsidRPr="00164B0D">
        <w:rPr>
          <w:rFonts w:hint="eastAsia"/>
          <w:sz w:val="18"/>
          <w:szCs w:val="18"/>
        </w:rPr>
        <w:t>实际</w:t>
      </w:r>
      <w:r w:rsidR="005936A7" w:rsidRPr="00164B0D">
        <w:rPr>
          <w:rFonts w:hint="eastAsia"/>
          <w:sz w:val="18"/>
          <w:szCs w:val="18"/>
        </w:rPr>
        <w:t>获取的GPS数据往往和</w:t>
      </w:r>
      <w:r w:rsidR="001361DA" w:rsidRPr="00164B0D">
        <w:rPr>
          <w:rFonts w:hint="eastAsia"/>
          <w:sz w:val="18"/>
          <w:szCs w:val="18"/>
        </w:rPr>
        <w:t>真实</w:t>
      </w:r>
      <w:r w:rsidR="005936A7" w:rsidRPr="00164B0D">
        <w:rPr>
          <w:rFonts w:hint="eastAsia"/>
          <w:sz w:val="18"/>
          <w:szCs w:val="18"/>
        </w:rPr>
        <w:t>位置有</w:t>
      </w:r>
      <w:r w:rsidR="00CE03BC" w:rsidRPr="00164B0D">
        <w:rPr>
          <w:rFonts w:hint="eastAsia"/>
          <w:sz w:val="18"/>
          <w:szCs w:val="18"/>
        </w:rPr>
        <w:t>1~</w:t>
      </w:r>
      <w:r w:rsidR="00CE03BC" w:rsidRPr="00164B0D">
        <w:rPr>
          <w:sz w:val="18"/>
          <w:szCs w:val="18"/>
        </w:rPr>
        <w:t>20</w:t>
      </w:r>
      <w:r w:rsidR="00CE03BC" w:rsidRPr="00164B0D">
        <w:rPr>
          <w:rFonts w:hint="eastAsia"/>
          <w:sz w:val="18"/>
          <w:szCs w:val="18"/>
        </w:rPr>
        <w:t>米</w:t>
      </w:r>
      <w:r w:rsidR="005936A7" w:rsidRPr="00164B0D">
        <w:rPr>
          <w:rFonts w:hint="eastAsia"/>
          <w:sz w:val="18"/>
          <w:szCs w:val="18"/>
        </w:rPr>
        <w:t>的偏移</w:t>
      </w:r>
      <w:r w:rsidR="007A7138" w:rsidRPr="00164B0D">
        <w:rPr>
          <w:rFonts w:hint="eastAsia"/>
          <w:sz w:val="18"/>
          <w:szCs w:val="18"/>
        </w:rPr>
        <w:t>；由于传输</w:t>
      </w:r>
      <w:r w:rsidR="00D74FD0" w:rsidRPr="00164B0D">
        <w:rPr>
          <w:rFonts w:hint="eastAsia"/>
          <w:sz w:val="18"/>
          <w:szCs w:val="18"/>
        </w:rPr>
        <w:t>过程</w:t>
      </w:r>
      <w:r w:rsidR="00EE548A" w:rsidRPr="00164B0D">
        <w:rPr>
          <w:rFonts w:hint="eastAsia"/>
          <w:sz w:val="18"/>
          <w:szCs w:val="18"/>
        </w:rPr>
        <w:t>数据的丢失，</w:t>
      </w:r>
      <w:r w:rsidR="007944C1" w:rsidRPr="00164B0D">
        <w:rPr>
          <w:rFonts w:hint="eastAsia"/>
          <w:sz w:val="18"/>
          <w:szCs w:val="18"/>
        </w:rPr>
        <w:t>设备的流量及功耗，实际的GPS</w:t>
      </w:r>
      <w:r w:rsidR="00147D3B" w:rsidRPr="00164B0D">
        <w:rPr>
          <w:rFonts w:hint="eastAsia"/>
          <w:sz w:val="18"/>
          <w:szCs w:val="18"/>
        </w:rPr>
        <w:t>数据采样频率通常是不稳定</w:t>
      </w:r>
      <w:r w:rsidR="00CD6A74" w:rsidRPr="00164B0D">
        <w:rPr>
          <w:rFonts w:hint="eastAsia"/>
          <w:sz w:val="18"/>
          <w:szCs w:val="18"/>
        </w:rPr>
        <w:t>且存在大量低频</w:t>
      </w:r>
      <w:r w:rsidR="00CB3D74" w:rsidRPr="00164B0D">
        <w:rPr>
          <w:rFonts w:hint="eastAsia"/>
          <w:sz w:val="18"/>
          <w:szCs w:val="18"/>
        </w:rPr>
        <w:t>数据</w:t>
      </w:r>
      <w:r w:rsidR="00CD6A74" w:rsidRPr="00164B0D">
        <w:rPr>
          <w:rFonts w:hint="eastAsia"/>
          <w:sz w:val="18"/>
          <w:szCs w:val="18"/>
        </w:rPr>
        <w:t>的</w:t>
      </w:r>
      <w:r w:rsidR="002E2292" w:rsidRPr="002E2292">
        <w:rPr>
          <w:rFonts w:hint="eastAsia"/>
          <w:sz w:val="18"/>
          <w:szCs w:val="18"/>
          <w:vertAlign w:val="superscript"/>
        </w:rPr>
        <w:t>[</w:t>
      </w:r>
      <w:r w:rsidR="002E2292" w:rsidRPr="002E2292">
        <w:rPr>
          <w:sz w:val="18"/>
          <w:szCs w:val="18"/>
          <w:vertAlign w:val="superscript"/>
        </w:rPr>
        <w:t>2]</w:t>
      </w:r>
      <w:r w:rsidR="00CD6A74" w:rsidRPr="00164B0D">
        <w:rPr>
          <w:rFonts w:hint="eastAsia"/>
          <w:sz w:val="18"/>
          <w:szCs w:val="18"/>
        </w:rPr>
        <w:t>。</w:t>
      </w:r>
      <w:r w:rsidR="004364A7" w:rsidRPr="00164B0D">
        <w:rPr>
          <w:rFonts w:hint="eastAsia"/>
          <w:sz w:val="18"/>
          <w:szCs w:val="18"/>
        </w:rPr>
        <w:t>低频数据带来了两采样点之间轨迹的不确定性。</w:t>
      </w:r>
      <w:r w:rsidR="00173995">
        <w:rPr>
          <w:rFonts w:hint="eastAsia"/>
          <w:sz w:val="18"/>
          <w:szCs w:val="18"/>
        </w:rPr>
        <w:t>这一不确定性</w:t>
      </w:r>
      <w:r w:rsidR="009D305E">
        <w:rPr>
          <w:rFonts w:hint="eastAsia"/>
          <w:sz w:val="18"/>
          <w:szCs w:val="18"/>
        </w:rPr>
        <w:t>在一些</w:t>
      </w:r>
      <w:r w:rsidR="00FD2CD2">
        <w:rPr>
          <w:rFonts w:hint="eastAsia"/>
          <w:sz w:val="18"/>
          <w:szCs w:val="18"/>
        </w:rPr>
        <w:t>与</w:t>
      </w:r>
      <w:r w:rsidR="009D305E">
        <w:rPr>
          <w:rFonts w:hint="eastAsia"/>
          <w:sz w:val="18"/>
          <w:szCs w:val="18"/>
        </w:rPr>
        <w:t>GPS数据相关的研究中</w:t>
      </w:r>
      <w:r w:rsidR="00173995">
        <w:rPr>
          <w:rFonts w:hint="eastAsia"/>
          <w:sz w:val="18"/>
          <w:szCs w:val="18"/>
        </w:rPr>
        <w:t>又</w:t>
      </w:r>
      <w:r w:rsidR="009D305E">
        <w:rPr>
          <w:rFonts w:hint="eastAsia"/>
          <w:sz w:val="18"/>
          <w:szCs w:val="18"/>
        </w:rPr>
        <w:t>称为</w:t>
      </w:r>
      <w:r w:rsidR="00173995">
        <w:rPr>
          <w:rFonts w:hint="eastAsia"/>
          <w:sz w:val="18"/>
          <w:szCs w:val="18"/>
        </w:rPr>
        <w:t>采样误差</w:t>
      </w:r>
      <w:r w:rsidR="005A239E" w:rsidRPr="003C409D">
        <w:rPr>
          <w:rFonts w:hint="eastAsia"/>
          <w:sz w:val="18"/>
          <w:szCs w:val="18"/>
          <w:vertAlign w:val="superscript"/>
        </w:rPr>
        <w:t>[</w:t>
      </w:r>
      <w:r w:rsidR="005A239E" w:rsidRPr="003C409D">
        <w:rPr>
          <w:sz w:val="18"/>
          <w:szCs w:val="18"/>
          <w:vertAlign w:val="superscript"/>
        </w:rPr>
        <w:t>1]</w:t>
      </w:r>
      <w:r w:rsidR="00BB50DA">
        <w:rPr>
          <w:rFonts w:hint="eastAsia"/>
          <w:sz w:val="18"/>
          <w:szCs w:val="18"/>
        </w:rPr>
        <w:t>。</w:t>
      </w:r>
    </w:p>
    <w:p w14:paraId="63700A23" w14:textId="4FE112FD" w:rsidR="002C750C" w:rsidRPr="00257FF0" w:rsidRDefault="00E4783A" w:rsidP="00257FF0">
      <w:pPr>
        <w:ind w:firstLine="420"/>
        <w:jc w:val="left"/>
        <w:rPr>
          <w:sz w:val="18"/>
          <w:szCs w:val="18"/>
        </w:rPr>
      </w:pPr>
      <w:r w:rsidRPr="00164B0D">
        <w:rPr>
          <w:rFonts w:hint="eastAsia"/>
          <w:sz w:val="18"/>
          <w:szCs w:val="18"/>
        </w:rPr>
        <w:t>原始</w:t>
      </w:r>
      <w:r w:rsidRPr="00164B0D">
        <w:rPr>
          <w:sz w:val="18"/>
          <w:szCs w:val="18"/>
        </w:rPr>
        <w:t>GPS</w:t>
      </w:r>
      <w:proofErr w:type="gramStart"/>
      <w:r w:rsidR="00E43CF5">
        <w:rPr>
          <w:rFonts w:hint="eastAsia"/>
          <w:sz w:val="18"/>
          <w:szCs w:val="18"/>
        </w:rPr>
        <w:t>点</w:t>
      </w:r>
      <w:r w:rsidRPr="00164B0D">
        <w:rPr>
          <w:sz w:val="18"/>
          <w:szCs w:val="18"/>
        </w:rPr>
        <w:t>数据</w:t>
      </w:r>
      <w:proofErr w:type="gramEnd"/>
      <w:r w:rsidR="000C027B">
        <w:rPr>
          <w:rFonts w:hint="eastAsia"/>
          <w:sz w:val="18"/>
          <w:szCs w:val="18"/>
        </w:rPr>
        <w:t>的测量误差</w:t>
      </w:r>
      <w:r w:rsidR="008148C1">
        <w:rPr>
          <w:rFonts w:hint="eastAsia"/>
          <w:sz w:val="18"/>
          <w:szCs w:val="18"/>
        </w:rPr>
        <w:t>及采样误差</w:t>
      </w:r>
      <w:r w:rsidR="000E2180" w:rsidRPr="00164B0D">
        <w:rPr>
          <w:rFonts w:hint="eastAsia"/>
          <w:sz w:val="18"/>
          <w:szCs w:val="18"/>
        </w:rPr>
        <w:t>限制了很多基于地理位置的研究和应用</w:t>
      </w:r>
      <w:r w:rsidR="00F358BE">
        <w:rPr>
          <w:rFonts w:hint="eastAsia"/>
          <w:sz w:val="18"/>
          <w:szCs w:val="18"/>
        </w:rPr>
        <w:t>。</w:t>
      </w:r>
      <w:r w:rsidR="004C197B">
        <w:rPr>
          <w:rFonts w:hint="eastAsia"/>
          <w:sz w:val="18"/>
          <w:szCs w:val="18"/>
        </w:rPr>
        <w:t>往往在使用这些</w:t>
      </w:r>
      <w:r w:rsidR="00F358BE">
        <w:rPr>
          <w:rFonts w:hint="eastAsia"/>
          <w:sz w:val="18"/>
          <w:szCs w:val="18"/>
        </w:rPr>
        <w:t>数据前，需要对它们进行一些预处理</w:t>
      </w:r>
      <w:r w:rsidR="000E2180" w:rsidRPr="00164B0D">
        <w:rPr>
          <w:rFonts w:hint="eastAsia"/>
          <w:sz w:val="18"/>
          <w:szCs w:val="18"/>
        </w:rPr>
        <w:t>。</w:t>
      </w:r>
      <w:r w:rsidR="00127EE8" w:rsidRPr="00164B0D">
        <w:rPr>
          <w:rFonts w:hint="eastAsia"/>
          <w:sz w:val="18"/>
          <w:szCs w:val="18"/>
        </w:rPr>
        <w:t>地图匹配</w:t>
      </w:r>
      <w:r w:rsidR="009A1460">
        <w:rPr>
          <w:rFonts w:hint="eastAsia"/>
          <w:sz w:val="18"/>
          <w:szCs w:val="18"/>
        </w:rPr>
        <w:t>(</w:t>
      </w:r>
      <w:r w:rsidR="009A1460">
        <w:rPr>
          <w:sz w:val="18"/>
          <w:szCs w:val="18"/>
        </w:rPr>
        <w:t>Map Matching)</w:t>
      </w:r>
      <w:r w:rsidR="00C35FB6" w:rsidRPr="00164B0D">
        <w:rPr>
          <w:rFonts w:hint="eastAsia"/>
          <w:sz w:val="18"/>
          <w:szCs w:val="18"/>
        </w:rPr>
        <w:t>则是</w:t>
      </w:r>
      <w:r w:rsidR="00E72C6D">
        <w:rPr>
          <w:rFonts w:hint="eastAsia"/>
          <w:sz w:val="18"/>
          <w:szCs w:val="18"/>
        </w:rPr>
        <w:t>解决</w:t>
      </w:r>
      <w:r w:rsidR="00167805">
        <w:rPr>
          <w:rFonts w:hint="eastAsia"/>
          <w:sz w:val="18"/>
          <w:szCs w:val="18"/>
        </w:rPr>
        <w:t>该</w:t>
      </w:r>
      <w:r w:rsidR="009D6705" w:rsidRPr="00164B0D">
        <w:rPr>
          <w:rFonts w:hint="eastAsia"/>
          <w:sz w:val="18"/>
          <w:szCs w:val="18"/>
        </w:rPr>
        <w:t>问题的</w:t>
      </w:r>
      <w:r w:rsidR="004C5BF8">
        <w:rPr>
          <w:rFonts w:hint="eastAsia"/>
          <w:sz w:val="18"/>
          <w:szCs w:val="18"/>
        </w:rPr>
        <w:t>数据预处理</w:t>
      </w:r>
      <w:r w:rsidR="00D414F8">
        <w:rPr>
          <w:rFonts w:hint="eastAsia"/>
          <w:sz w:val="18"/>
          <w:szCs w:val="18"/>
        </w:rPr>
        <w:t>过程</w:t>
      </w:r>
      <w:r w:rsidR="009D6705" w:rsidRPr="00164B0D">
        <w:rPr>
          <w:rFonts w:hint="eastAsia"/>
          <w:sz w:val="18"/>
          <w:szCs w:val="18"/>
        </w:rPr>
        <w:t>之一</w:t>
      </w:r>
      <w:r w:rsidR="00167805">
        <w:rPr>
          <w:rFonts w:hint="eastAsia"/>
          <w:sz w:val="18"/>
          <w:szCs w:val="18"/>
        </w:rPr>
        <w:t>。</w:t>
      </w:r>
      <w:r w:rsidR="00734333">
        <w:rPr>
          <w:rFonts w:hint="eastAsia"/>
          <w:sz w:val="18"/>
          <w:szCs w:val="18"/>
        </w:rPr>
        <w:t>地图匹配</w:t>
      </w:r>
      <w:r w:rsidR="002E5A7D">
        <w:rPr>
          <w:rFonts w:hint="eastAsia"/>
          <w:sz w:val="18"/>
          <w:szCs w:val="18"/>
        </w:rPr>
        <w:t>针对</w:t>
      </w:r>
      <w:r w:rsidR="00A85532">
        <w:rPr>
          <w:rFonts w:hint="eastAsia"/>
          <w:sz w:val="18"/>
          <w:szCs w:val="18"/>
        </w:rPr>
        <w:t>目标的</w:t>
      </w:r>
      <w:r w:rsidR="00634FF2">
        <w:rPr>
          <w:rFonts w:hint="eastAsia"/>
          <w:sz w:val="18"/>
          <w:szCs w:val="18"/>
        </w:rPr>
        <w:t>出行数据</w:t>
      </w:r>
      <w:r w:rsidR="00870E54">
        <w:rPr>
          <w:rFonts w:hint="eastAsia"/>
          <w:sz w:val="18"/>
          <w:szCs w:val="18"/>
        </w:rPr>
        <w:t>，假设</w:t>
      </w:r>
      <w:r w:rsidR="00F167AF">
        <w:rPr>
          <w:rFonts w:hint="eastAsia"/>
          <w:sz w:val="18"/>
          <w:szCs w:val="18"/>
        </w:rPr>
        <w:t>获取的</w:t>
      </w:r>
      <w:r w:rsidR="00DF729C">
        <w:rPr>
          <w:rFonts w:hint="eastAsia"/>
          <w:sz w:val="18"/>
          <w:szCs w:val="18"/>
        </w:rPr>
        <w:t>GPS</w:t>
      </w:r>
      <w:r w:rsidR="00BE2791">
        <w:rPr>
          <w:rFonts w:hint="eastAsia"/>
          <w:sz w:val="18"/>
          <w:szCs w:val="18"/>
        </w:rPr>
        <w:t>数据都位于道路上</w:t>
      </w:r>
      <w:r w:rsidR="00F52B56">
        <w:rPr>
          <w:rFonts w:hint="eastAsia"/>
          <w:sz w:val="18"/>
          <w:szCs w:val="18"/>
        </w:rPr>
        <w:t>，结合</w:t>
      </w:r>
      <w:r w:rsidR="00AD56ED">
        <w:rPr>
          <w:rFonts w:hint="eastAsia"/>
          <w:sz w:val="18"/>
          <w:szCs w:val="18"/>
        </w:rPr>
        <w:t>GPS数据</w:t>
      </w:r>
      <w:r w:rsidR="00F52B56">
        <w:rPr>
          <w:rFonts w:hint="eastAsia"/>
          <w:sz w:val="18"/>
          <w:szCs w:val="18"/>
        </w:rPr>
        <w:t>和</w:t>
      </w:r>
      <w:r w:rsidR="00AD56ED">
        <w:rPr>
          <w:rFonts w:hint="eastAsia"/>
          <w:sz w:val="18"/>
          <w:szCs w:val="18"/>
        </w:rPr>
        <w:t>道路网络</w:t>
      </w:r>
      <w:r w:rsidR="00F52B56">
        <w:rPr>
          <w:rFonts w:hint="eastAsia"/>
          <w:sz w:val="18"/>
          <w:szCs w:val="18"/>
        </w:rPr>
        <w:t>数据</w:t>
      </w:r>
      <w:r w:rsidR="00AD56ED">
        <w:rPr>
          <w:rFonts w:hint="eastAsia"/>
          <w:sz w:val="18"/>
          <w:szCs w:val="18"/>
        </w:rPr>
        <w:t>即可</w:t>
      </w:r>
      <w:r w:rsidR="00CD6685">
        <w:rPr>
          <w:rFonts w:hint="eastAsia"/>
          <w:sz w:val="18"/>
          <w:szCs w:val="18"/>
        </w:rPr>
        <w:t>估计</w:t>
      </w:r>
      <w:r w:rsidR="00323F5A">
        <w:rPr>
          <w:rFonts w:hint="eastAsia"/>
          <w:sz w:val="18"/>
          <w:szCs w:val="18"/>
        </w:rPr>
        <w:t>出</w:t>
      </w:r>
      <w:r w:rsidR="00FD71C9">
        <w:rPr>
          <w:rFonts w:hint="eastAsia"/>
          <w:sz w:val="18"/>
          <w:szCs w:val="18"/>
        </w:rPr>
        <w:t>目标</w:t>
      </w:r>
      <w:r w:rsidR="00230D1E">
        <w:rPr>
          <w:rFonts w:hint="eastAsia"/>
          <w:sz w:val="18"/>
          <w:szCs w:val="18"/>
        </w:rPr>
        <w:t>的</w:t>
      </w:r>
      <w:r w:rsidR="00DA0DBC">
        <w:rPr>
          <w:rFonts w:hint="eastAsia"/>
          <w:sz w:val="18"/>
          <w:szCs w:val="18"/>
        </w:rPr>
        <w:t>出行轨迹</w:t>
      </w:r>
      <w:r w:rsidR="00946237">
        <w:rPr>
          <w:rFonts w:hint="eastAsia"/>
          <w:sz w:val="18"/>
          <w:szCs w:val="18"/>
        </w:rPr>
        <w:t>和</w:t>
      </w:r>
      <w:r w:rsidR="00C219FC">
        <w:rPr>
          <w:rFonts w:hint="eastAsia"/>
          <w:sz w:val="18"/>
          <w:szCs w:val="18"/>
        </w:rPr>
        <w:t>每</w:t>
      </w:r>
      <w:r w:rsidR="00310B5F">
        <w:rPr>
          <w:rFonts w:hint="eastAsia"/>
          <w:sz w:val="18"/>
          <w:szCs w:val="18"/>
        </w:rPr>
        <w:t>个</w:t>
      </w:r>
      <w:r w:rsidR="00C219FC">
        <w:rPr>
          <w:rFonts w:hint="eastAsia"/>
          <w:sz w:val="18"/>
          <w:szCs w:val="18"/>
        </w:rPr>
        <w:t>GPS</w:t>
      </w:r>
      <w:r w:rsidR="00F31622">
        <w:rPr>
          <w:rFonts w:hint="eastAsia"/>
          <w:sz w:val="18"/>
          <w:szCs w:val="18"/>
        </w:rPr>
        <w:t>数据</w:t>
      </w:r>
      <w:r w:rsidR="00C219FC">
        <w:rPr>
          <w:rFonts w:hint="eastAsia"/>
          <w:sz w:val="18"/>
          <w:szCs w:val="18"/>
        </w:rPr>
        <w:t>点所</w:t>
      </w:r>
      <w:r w:rsidR="00946237">
        <w:rPr>
          <w:rFonts w:hint="eastAsia"/>
          <w:sz w:val="18"/>
          <w:szCs w:val="18"/>
        </w:rPr>
        <w:t>在的道路及</w:t>
      </w:r>
      <w:r w:rsidR="00EC0E07">
        <w:rPr>
          <w:rFonts w:hint="eastAsia"/>
          <w:sz w:val="18"/>
          <w:szCs w:val="18"/>
        </w:rPr>
        <w:t>其</w:t>
      </w:r>
      <w:r w:rsidR="00946237">
        <w:rPr>
          <w:rFonts w:hint="eastAsia"/>
          <w:sz w:val="18"/>
          <w:szCs w:val="18"/>
        </w:rPr>
        <w:t>大致位置</w:t>
      </w:r>
      <w:r w:rsidR="00EF03E8">
        <w:rPr>
          <w:rFonts w:hint="eastAsia"/>
          <w:sz w:val="18"/>
          <w:szCs w:val="18"/>
        </w:rPr>
        <w:t>。</w:t>
      </w:r>
      <w:r w:rsidR="006B56B1">
        <w:rPr>
          <w:rFonts w:hint="eastAsia"/>
          <w:sz w:val="18"/>
          <w:szCs w:val="18"/>
        </w:rPr>
        <w:t>地图匹配</w:t>
      </w:r>
      <w:r w:rsidR="005361A0">
        <w:rPr>
          <w:rFonts w:hint="eastAsia"/>
          <w:sz w:val="18"/>
          <w:szCs w:val="18"/>
        </w:rPr>
        <w:t>算法</w:t>
      </w:r>
      <w:r w:rsidR="00C2139A">
        <w:rPr>
          <w:rFonts w:hint="eastAsia"/>
          <w:sz w:val="18"/>
          <w:szCs w:val="18"/>
        </w:rPr>
        <w:t>按照</w:t>
      </w:r>
      <w:r w:rsidR="00E74A67">
        <w:rPr>
          <w:rFonts w:hint="eastAsia"/>
          <w:sz w:val="18"/>
          <w:szCs w:val="18"/>
        </w:rPr>
        <w:t>应用</w:t>
      </w:r>
      <w:r w:rsidR="004E0E6C">
        <w:rPr>
          <w:rFonts w:hint="eastAsia"/>
          <w:sz w:val="18"/>
          <w:szCs w:val="18"/>
        </w:rPr>
        <w:t>类型</w:t>
      </w:r>
      <w:r w:rsidR="000E05B3">
        <w:rPr>
          <w:rFonts w:hint="eastAsia"/>
          <w:sz w:val="18"/>
          <w:szCs w:val="18"/>
        </w:rPr>
        <w:t>可分为</w:t>
      </w:r>
      <w:r w:rsidR="009153D4">
        <w:rPr>
          <w:rFonts w:hint="eastAsia"/>
          <w:sz w:val="18"/>
          <w:szCs w:val="18"/>
        </w:rPr>
        <w:t>在线</w:t>
      </w:r>
      <w:r w:rsidR="009C3B52">
        <w:rPr>
          <w:rFonts w:hint="eastAsia"/>
          <w:sz w:val="18"/>
          <w:szCs w:val="18"/>
        </w:rPr>
        <w:t>(</w:t>
      </w:r>
      <w:r w:rsidR="009C3B52">
        <w:rPr>
          <w:sz w:val="18"/>
          <w:szCs w:val="18"/>
        </w:rPr>
        <w:t>online)</w:t>
      </w:r>
      <w:r w:rsidR="00A939F9">
        <w:rPr>
          <w:rFonts w:hint="eastAsia"/>
          <w:sz w:val="18"/>
          <w:szCs w:val="18"/>
        </w:rPr>
        <w:t>处理和后</w:t>
      </w:r>
      <w:r w:rsidR="009850C9">
        <w:rPr>
          <w:rFonts w:hint="eastAsia"/>
          <w:sz w:val="18"/>
          <w:szCs w:val="18"/>
        </w:rPr>
        <w:t>(</w:t>
      </w:r>
      <w:r w:rsidR="009850C9">
        <w:rPr>
          <w:sz w:val="18"/>
          <w:szCs w:val="18"/>
        </w:rPr>
        <w:t>offline)</w:t>
      </w:r>
      <w:r w:rsidR="00A939F9">
        <w:rPr>
          <w:rFonts w:hint="eastAsia"/>
          <w:sz w:val="18"/>
          <w:szCs w:val="18"/>
        </w:rPr>
        <w:t>处理</w:t>
      </w:r>
      <w:r w:rsidR="00746103">
        <w:rPr>
          <w:rFonts w:hint="eastAsia"/>
          <w:sz w:val="18"/>
          <w:szCs w:val="18"/>
        </w:rPr>
        <w:t>算法</w:t>
      </w:r>
      <w:r w:rsidR="006B63EE">
        <w:rPr>
          <w:rFonts w:hint="eastAsia"/>
          <w:sz w:val="18"/>
          <w:szCs w:val="18"/>
        </w:rPr>
        <w:t>，</w:t>
      </w:r>
      <w:r w:rsidR="007C6BEF">
        <w:rPr>
          <w:rFonts w:hint="eastAsia"/>
          <w:sz w:val="18"/>
          <w:szCs w:val="18"/>
        </w:rPr>
        <w:t>按照所使用的技术类型可分为</w:t>
      </w:r>
      <w:r w:rsidR="0051365B">
        <w:rPr>
          <w:rFonts w:hint="eastAsia"/>
          <w:sz w:val="18"/>
          <w:szCs w:val="18"/>
        </w:rPr>
        <w:t>几何法</w:t>
      </w:r>
      <w:r w:rsidR="00B37D39">
        <w:rPr>
          <w:rFonts w:hint="eastAsia"/>
          <w:sz w:val="18"/>
          <w:szCs w:val="18"/>
        </w:rPr>
        <w:t>(</w:t>
      </w:r>
      <w:r w:rsidR="00B37D39">
        <w:rPr>
          <w:sz w:val="18"/>
          <w:szCs w:val="18"/>
        </w:rPr>
        <w:t>geometr</w:t>
      </w:r>
      <w:r w:rsidR="00B41148">
        <w:rPr>
          <w:sz w:val="18"/>
          <w:szCs w:val="18"/>
        </w:rPr>
        <w:t>ic</w:t>
      </w:r>
      <w:r w:rsidR="00B37D39">
        <w:rPr>
          <w:sz w:val="18"/>
          <w:szCs w:val="18"/>
        </w:rPr>
        <w:t>)</w:t>
      </w:r>
      <w:r w:rsidR="00D22B34">
        <w:rPr>
          <w:rFonts w:hint="eastAsia"/>
          <w:sz w:val="18"/>
          <w:szCs w:val="18"/>
        </w:rPr>
        <w:t>，拓扑</w:t>
      </w:r>
      <w:r w:rsidR="00367A13">
        <w:rPr>
          <w:rFonts w:hint="eastAsia"/>
          <w:sz w:val="18"/>
          <w:szCs w:val="18"/>
        </w:rPr>
        <w:t>法</w:t>
      </w:r>
      <w:r w:rsidR="00B37D39">
        <w:rPr>
          <w:rFonts w:hint="eastAsia"/>
          <w:sz w:val="18"/>
          <w:szCs w:val="18"/>
        </w:rPr>
        <w:t>(</w:t>
      </w:r>
      <w:r w:rsidR="00357A19">
        <w:rPr>
          <w:rFonts w:hint="eastAsia"/>
          <w:sz w:val="18"/>
          <w:szCs w:val="18"/>
        </w:rPr>
        <w:t>topological</w:t>
      </w:r>
      <w:r w:rsidR="00B37D39">
        <w:rPr>
          <w:sz w:val="18"/>
          <w:szCs w:val="18"/>
        </w:rPr>
        <w:t>)</w:t>
      </w:r>
      <w:r w:rsidR="00CA6BEC">
        <w:rPr>
          <w:rFonts w:hint="eastAsia"/>
          <w:sz w:val="18"/>
          <w:szCs w:val="18"/>
        </w:rPr>
        <w:t>，</w:t>
      </w:r>
      <w:r w:rsidR="00F05E83">
        <w:rPr>
          <w:rFonts w:hint="eastAsia"/>
          <w:sz w:val="18"/>
          <w:szCs w:val="18"/>
        </w:rPr>
        <w:t>概率法</w:t>
      </w:r>
      <w:r w:rsidR="005F7AB5">
        <w:rPr>
          <w:rFonts w:hint="eastAsia"/>
          <w:sz w:val="18"/>
          <w:szCs w:val="18"/>
        </w:rPr>
        <w:t>(</w:t>
      </w:r>
      <w:r w:rsidR="00483F19">
        <w:rPr>
          <w:sz w:val="18"/>
          <w:szCs w:val="18"/>
        </w:rPr>
        <w:t>probabilistic</w:t>
      </w:r>
      <w:r w:rsidR="005F7AB5">
        <w:rPr>
          <w:sz w:val="18"/>
          <w:szCs w:val="18"/>
        </w:rPr>
        <w:t>)</w:t>
      </w:r>
      <w:r w:rsidR="00F05E83">
        <w:rPr>
          <w:rFonts w:hint="eastAsia"/>
          <w:sz w:val="18"/>
          <w:szCs w:val="18"/>
        </w:rPr>
        <w:t>和</w:t>
      </w:r>
      <w:r w:rsidR="00DC01DC">
        <w:rPr>
          <w:rFonts w:hint="eastAsia"/>
          <w:sz w:val="18"/>
          <w:szCs w:val="18"/>
        </w:rPr>
        <w:t>其它高级</w:t>
      </w:r>
      <w:r w:rsidR="00DD67B3">
        <w:rPr>
          <w:rFonts w:hint="eastAsia"/>
          <w:sz w:val="18"/>
          <w:szCs w:val="18"/>
        </w:rPr>
        <w:t>技术</w:t>
      </w:r>
      <w:r w:rsidR="008A55B4" w:rsidRPr="008A55B4">
        <w:rPr>
          <w:rFonts w:hint="eastAsia"/>
          <w:sz w:val="18"/>
          <w:szCs w:val="18"/>
        </w:rPr>
        <w:t>法</w:t>
      </w:r>
      <w:r w:rsidR="00D94CD6">
        <w:rPr>
          <w:rFonts w:hint="eastAsia"/>
          <w:sz w:val="18"/>
          <w:szCs w:val="18"/>
        </w:rPr>
        <w:t>(</w:t>
      </w:r>
      <w:proofErr w:type="gramStart"/>
      <w:r w:rsidR="00D94CD6">
        <w:rPr>
          <w:rFonts w:hint="eastAsia"/>
          <w:sz w:val="18"/>
          <w:szCs w:val="18"/>
        </w:rPr>
        <w:t>如隐马尔科夫</w:t>
      </w:r>
      <w:proofErr w:type="gramEnd"/>
      <w:r w:rsidR="00146903">
        <w:rPr>
          <w:rFonts w:hint="eastAsia"/>
          <w:sz w:val="18"/>
          <w:szCs w:val="18"/>
        </w:rPr>
        <w:t>模型</w:t>
      </w:r>
      <w:r w:rsidR="00D94CD6">
        <w:rPr>
          <w:rFonts w:hint="eastAsia"/>
          <w:sz w:val="18"/>
          <w:szCs w:val="18"/>
        </w:rPr>
        <w:t>HMM</w:t>
      </w:r>
      <w:r w:rsidR="00D94CD6">
        <w:rPr>
          <w:sz w:val="18"/>
          <w:szCs w:val="18"/>
        </w:rPr>
        <w:t>)</w:t>
      </w:r>
      <w:r w:rsidR="00835691">
        <w:rPr>
          <w:rFonts w:hint="eastAsia"/>
          <w:sz w:val="18"/>
          <w:szCs w:val="18"/>
        </w:rPr>
        <w:t>。</w:t>
      </w:r>
      <w:r w:rsidR="00E47005">
        <w:rPr>
          <w:rFonts w:hint="eastAsia"/>
          <w:sz w:val="18"/>
          <w:szCs w:val="18"/>
        </w:rPr>
        <w:t>目前</w:t>
      </w:r>
      <w:r w:rsidR="008A2A27">
        <w:rPr>
          <w:rFonts w:hint="eastAsia"/>
          <w:sz w:val="18"/>
          <w:szCs w:val="18"/>
        </w:rPr>
        <w:t>比较著名</w:t>
      </w:r>
      <w:r w:rsidR="00BD7CB0">
        <w:rPr>
          <w:rFonts w:hint="eastAsia"/>
          <w:sz w:val="18"/>
          <w:szCs w:val="18"/>
        </w:rPr>
        <w:t>的后处理</w:t>
      </w:r>
      <w:r w:rsidR="00940221">
        <w:rPr>
          <w:rFonts w:hint="eastAsia"/>
          <w:sz w:val="18"/>
          <w:szCs w:val="18"/>
        </w:rPr>
        <w:t>地图匹配算法</w:t>
      </w:r>
      <w:r w:rsidR="0049523A">
        <w:rPr>
          <w:rFonts w:hint="eastAsia"/>
          <w:sz w:val="18"/>
          <w:szCs w:val="18"/>
        </w:rPr>
        <w:t>是基于HMM的地图匹配算法</w:t>
      </w:r>
      <w:r w:rsidR="00E43FA1" w:rsidRPr="00353F10">
        <w:rPr>
          <w:rFonts w:hint="eastAsia"/>
          <w:sz w:val="18"/>
          <w:szCs w:val="18"/>
          <w:vertAlign w:val="superscript"/>
        </w:rPr>
        <w:t>[</w:t>
      </w:r>
      <w:r w:rsidR="00E43FA1" w:rsidRPr="00353F10">
        <w:rPr>
          <w:sz w:val="18"/>
          <w:szCs w:val="18"/>
          <w:vertAlign w:val="superscript"/>
        </w:rPr>
        <w:t>2</w:t>
      </w:r>
      <w:r w:rsidR="00353F10" w:rsidRPr="00353F10">
        <w:rPr>
          <w:rFonts w:hint="eastAsia"/>
          <w:sz w:val="18"/>
          <w:szCs w:val="18"/>
          <w:vertAlign w:val="superscript"/>
        </w:rPr>
        <w:t>]</w:t>
      </w:r>
      <w:r w:rsidR="00353F10" w:rsidRPr="00353F10">
        <w:rPr>
          <w:sz w:val="18"/>
          <w:szCs w:val="18"/>
          <w:vertAlign w:val="superscript"/>
        </w:rPr>
        <w:t>, [</w:t>
      </w:r>
      <w:r w:rsidR="00E43FA1" w:rsidRPr="00353F10">
        <w:rPr>
          <w:rFonts w:hint="eastAsia"/>
          <w:sz w:val="18"/>
          <w:szCs w:val="18"/>
          <w:vertAlign w:val="superscript"/>
        </w:rPr>
        <w:t>4</w:t>
      </w:r>
      <w:r w:rsidR="00353F10" w:rsidRPr="00353F10">
        <w:rPr>
          <w:sz w:val="18"/>
          <w:szCs w:val="18"/>
          <w:vertAlign w:val="superscript"/>
        </w:rPr>
        <w:t>]</w:t>
      </w:r>
      <w:r w:rsidR="00353F10" w:rsidRPr="00353F10">
        <w:rPr>
          <w:rFonts w:hint="eastAsia"/>
          <w:sz w:val="18"/>
          <w:szCs w:val="18"/>
          <w:vertAlign w:val="superscript"/>
        </w:rPr>
        <w:t>,</w:t>
      </w:r>
      <w:r w:rsidR="00353F10" w:rsidRPr="00353F10">
        <w:rPr>
          <w:sz w:val="18"/>
          <w:szCs w:val="18"/>
          <w:vertAlign w:val="superscript"/>
        </w:rPr>
        <w:t xml:space="preserve"> [</w:t>
      </w:r>
      <w:r w:rsidR="00E43FA1" w:rsidRPr="00353F10">
        <w:rPr>
          <w:rFonts w:hint="eastAsia"/>
          <w:sz w:val="18"/>
          <w:szCs w:val="18"/>
          <w:vertAlign w:val="superscript"/>
        </w:rPr>
        <w:t>5</w:t>
      </w:r>
      <w:r w:rsidR="00E43FA1" w:rsidRPr="00353F10">
        <w:rPr>
          <w:sz w:val="18"/>
          <w:szCs w:val="18"/>
          <w:vertAlign w:val="superscript"/>
        </w:rPr>
        <w:t>]</w:t>
      </w:r>
      <w:r w:rsidR="0049523A">
        <w:rPr>
          <w:rFonts w:hint="eastAsia"/>
          <w:sz w:val="18"/>
          <w:szCs w:val="18"/>
        </w:rPr>
        <w:t>，</w:t>
      </w:r>
      <w:r w:rsidR="00201AE0">
        <w:rPr>
          <w:rFonts w:hint="eastAsia"/>
          <w:sz w:val="18"/>
          <w:szCs w:val="18"/>
        </w:rPr>
        <w:t>这些算法针对</w:t>
      </w:r>
      <w:r w:rsidR="00EC2CBE">
        <w:rPr>
          <w:rFonts w:hint="eastAsia"/>
          <w:sz w:val="18"/>
          <w:szCs w:val="18"/>
        </w:rPr>
        <w:t>稀疏</w:t>
      </w:r>
      <w:r w:rsidR="000E652B">
        <w:rPr>
          <w:rFonts w:hint="eastAsia"/>
          <w:sz w:val="18"/>
          <w:szCs w:val="18"/>
        </w:rPr>
        <w:t>有噪音的数据</w:t>
      </w:r>
      <w:r w:rsidR="00204744">
        <w:rPr>
          <w:rFonts w:hint="eastAsia"/>
          <w:sz w:val="18"/>
          <w:szCs w:val="18"/>
        </w:rPr>
        <w:t>取得了比较好的效果</w:t>
      </w:r>
      <w:r w:rsidR="00D4443C">
        <w:rPr>
          <w:rFonts w:hint="eastAsia"/>
          <w:sz w:val="18"/>
          <w:szCs w:val="18"/>
        </w:rPr>
        <w:t>。然而，这些算法</w:t>
      </w:r>
      <w:r w:rsidR="00311E9C">
        <w:rPr>
          <w:rFonts w:hint="eastAsia"/>
          <w:sz w:val="18"/>
          <w:szCs w:val="18"/>
        </w:rPr>
        <w:t>大部分针对</w:t>
      </w:r>
      <w:r w:rsidR="00F846F5">
        <w:rPr>
          <w:rFonts w:hint="eastAsia"/>
          <w:sz w:val="18"/>
          <w:szCs w:val="18"/>
        </w:rPr>
        <w:t>某些</w:t>
      </w:r>
      <w:r w:rsidR="00053013">
        <w:rPr>
          <w:rFonts w:hint="eastAsia"/>
          <w:sz w:val="18"/>
          <w:szCs w:val="18"/>
        </w:rPr>
        <w:t>限定条件</w:t>
      </w:r>
      <w:r w:rsidR="00F846F5">
        <w:rPr>
          <w:rFonts w:hint="eastAsia"/>
          <w:sz w:val="18"/>
          <w:szCs w:val="18"/>
        </w:rPr>
        <w:t>的</w:t>
      </w:r>
      <w:r w:rsidR="007E6511">
        <w:rPr>
          <w:rFonts w:hint="eastAsia"/>
          <w:sz w:val="18"/>
          <w:szCs w:val="18"/>
        </w:rPr>
        <w:t>情况，如</w:t>
      </w:r>
      <w:r w:rsidR="00F940D3">
        <w:rPr>
          <w:rFonts w:hint="eastAsia"/>
          <w:sz w:val="18"/>
          <w:szCs w:val="18"/>
        </w:rPr>
        <w:t>文献[</w:t>
      </w:r>
      <w:r w:rsidR="00F940D3">
        <w:rPr>
          <w:sz w:val="18"/>
          <w:szCs w:val="18"/>
        </w:rPr>
        <w:t>4]</w:t>
      </w:r>
      <w:r w:rsidR="00F940D3">
        <w:rPr>
          <w:rFonts w:hint="eastAsia"/>
          <w:sz w:val="18"/>
          <w:szCs w:val="18"/>
        </w:rPr>
        <w:t>的方法</w:t>
      </w:r>
      <w:r w:rsidR="00A00D78">
        <w:rPr>
          <w:rFonts w:hint="eastAsia"/>
          <w:sz w:val="18"/>
          <w:szCs w:val="18"/>
        </w:rPr>
        <w:t>只适用于</w:t>
      </w:r>
      <w:r w:rsidR="00F72905">
        <w:rPr>
          <w:rFonts w:hint="eastAsia"/>
          <w:sz w:val="18"/>
          <w:szCs w:val="18"/>
        </w:rPr>
        <w:t>与参数有关的</w:t>
      </w:r>
      <w:r w:rsidR="00A00D78">
        <w:rPr>
          <w:rFonts w:hint="eastAsia"/>
          <w:sz w:val="18"/>
          <w:szCs w:val="18"/>
        </w:rPr>
        <w:t>特定范围的</w:t>
      </w:r>
      <w:r w:rsidR="007E6511">
        <w:rPr>
          <w:rFonts w:hint="eastAsia"/>
          <w:sz w:val="18"/>
          <w:szCs w:val="18"/>
        </w:rPr>
        <w:t>采样频率</w:t>
      </w:r>
      <w:r w:rsidR="0093572D">
        <w:rPr>
          <w:rFonts w:hint="eastAsia"/>
          <w:sz w:val="18"/>
          <w:szCs w:val="18"/>
        </w:rPr>
        <w:t>。根据</w:t>
      </w:r>
      <w:r w:rsidR="000F4190">
        <w:rPr>
          <w:rFonts w:hint="eastAsia"/>
          <w:sz w:val="18"/>
          <w:szCs w:val="18"/>
        </w:rPr>
        <w:t>文献中的数据</w:t>
      </w:r>
      <w:r w:rsidR="001C14C4" w:rsidRPr="001C14C4">
        <w:rPr>
          <w:sz w:val="18"/>
          <w:szCs w:val="18"/>
          <w:vertAlign w:val="superscript"/>
        </w:rPr>
        <w:t>[6]</w:t>
      </w:r>
      <w:r w:rsidR="000F4190">
        <w:rPr>
          <w:rFonts w:hint="eastAsia"/>
          <w:sz w:val="18"/>
          <w:szCs w:val="18"/>
        </w:rPr>
        <w:t>，</w:t>
      </w:r>
      <w:r w:rsidR="003A4453">
        <w:rPr>
          <w:rFonts w:hint="eastAsia"/>
          <w:sz w:val="18"/>
          <w:szCs w:val="18"/>
        </w:rPr>
        <w:t>当</w:t>
      </w:r>
      <w:r w:rsidR="001A18DC">
        <w:rPr>
          <w:rFonts w:hint="eastAsia"/>
          <w:sz w:val="18"/>
          <w:szCs w:val="18"/>
        </w:rPr>
        <w:t>单条</w:t>
      </w:r>
      <w:r w:rsidR="003A4453">
        <w:rPr>
          <w:rFonts w:hint="eastAsia"/>
          <w:sz w:val="18"/>
          <w:szCs w:val="18"/>
        </w:rPr>
        <w:t>轨迹的点数变多时，</w:t>
      </w:r>
      <w:r w:rsidR="004545BF">
        <w:rPr>
          <w:rFonts w:hint="eastAsia"/>
          <w:sz w:val="18"/>
          <w:szCs w:val="18"/>
        </w:rPr>
        <w:t>算法的耗时会</w:t>
      </w:r>
      <w:r w:rsidR="008B1361">
        <w:rPr>
          <w:rFonts w:hint="eastAsia"/>
          <w:sz w:val="18"/>
          <w:szCs w:val="18"/>
        </w:rPr>
        <w:t>剧</w:t>
      </w:r>
      <w:r w:rsidR="00952608">
        <w:rPr>
          <w:rFonts w:hint="eastAsia"/>
          <w:sz w:val="18"/>
          <w:szCs w:val="18"/>
        </w:rPr>
        <w:t>增</w:t>
      </w:r>
      <w:r w:rsidR="00033AFD">
        <w:rPr>
          <w:rFonts w:hint="eastAsia"/>
          <w:sz w:val="18"/>
          <w:szCs w:val="18"/>
        </w:rPr>
        <w:t>。</w:t>
      </w:r>
      <w:r w:rsidR="00223A9C">
        <w:rPr>
          <w:rFonts w:hint="eastAsia"/>
          <w:sz w:val="18"/>
          <w:szCs w:val="18"/>
        </w:rPr>
        <w:t>此外文献中的方法</w:t>
      </w:r>
      <w:r w:rsidR="00A960CF" w:rsidRPr="00A960CF">
        <w:rPr>
          <w:rFonts w:hint="eastAsia"/>
          <w:sz w:val="18"/>
          <w:szCs w:val="18"/>
          <w:vertAlign w:val="superscript"/>
        </w:rPr>
        <w:t>[</w:t>
      </w:r>
      <w:r w:rsidR="00A960CF" w:rsidRPr="00A960CF">
        <w:rPr>
          <w:sz w:val="18"/>
          <w:szCs w:val="18"/>
          <w:vertAlign w:val="superscript"/>
        </w:rPr>
        <w:t>1-7]</w:t>
      </w:r>
      <w:r w:rsidR="00223A9C">
        <w:rPr>
          <w:rFonts w:hint="eastAsia"/>
          <w:sz w:val="18"/>
          <w:szCs w:val="18"/>
        </w:rPr>
        <w:t>大多</w:t>
      </w:r>
      <w:r w:rsidR="00A960CF">
        <w:rPr>
          <w:rFonts w:hint="eastAsia"/>
          <w:sz w:val="18"/>
          <w:szCs w:val="18"/>
        </w:rPr>
        <w:t>根据</w:t>
      </w:r>
      <w:r w:rsidR="006C39CA">
        <w:rPr>
          <w:rFonts w:hint="eastAsia"/>
          <w:sz w:val="18"/>
          <w:szCs w:val="18"/>
        </w:rPr>
        <w:t>交通专家对交通规则的理解，</w:t>
      </w:r>
      <w:r w:rsidR="00223A9C">
        <w:rPr>
          <w:rFonts w:hint="eastAsia"/>
          <w:sz w:val="18"/>
          <w:szCs w:val="18"/>
        </w:rPr>
        <w:t>建立了一定的数学模型</w:t>
      </w:r>
      <w:r w:rsidR="00386417">
        <w:rPr>
          <w:rFonts w:hint="eastAsia"/>
          <w:sz w:val="18"/>
          <w:szCs w:val="18"/>
        </w:rPr>
        <w:t>，如</w:t>
      </w:r>
      <w:r w:rsidR="00847E71">
        <w:rPr>
          <w:rFonts w:hint="eastAsia"/>
          <w:sz w:val="18"/>
          <w:szCs w:val="18"/>
        </w:rPr>
        <w:t>文献</w:t>
      </w:r>
      <w:r w:rsidR="00847E71" w:rsidRPr="002C1527">
        <w:rPr>
          <w:rFonts w:hint="eastAsia"/>
          <w:sz w:val="18"/>
          <w:szCs w:val="18"/>
          <w:vertAlign w:val="superscript"/>
        </w:rPr>
        <w:t>[</w:t>
      </w:r>
      <w:r w:rsidR="00847E71" w:rsidRPr="002C1527">
        <w:rPr>
          <w:sz w:val="18"/>
          <w:szCs w:val="18"/>
          <w:vertAlign w:val="superscript"/>
        </w:rPr>
        <w:t>7]</w:t>
      </w:r>
      <w:r w:rsidR="00847E71">
        <w:rPr>
          <w:rFonts w:hint="eastAsia"/>
          <w:sz w:val="18"/>
          <w:szCs w:val="18"/>
        </w:rPr>
        <w:t>中认为</w:t>
      </w:r>
      <w:r w:rsidR="00B123F8">
        <w:rPr>
          <w:rFonts w:hint="eastAsia"/>
          <w:sz w:val="18"/>
          <w:szCs w:val="18"/>
        </w:rPr>
        <w:t>采样点的速度与道路的平均速度越接近</w:t>
      </w:r>
      <w:r w:rsidR="00847E71">
        <w:rPr>
          <w:rFonts w:hint="eastAsia"/>
          <w:sz w:val="18"/>
          <w:szCs w:val="18"/>
        </w:rPr>
        <w:t>，</w:t>
      </w:r>
      <w:r w:rsidR="00610267">
        <w:rPr>
          <w:rFonts w:hint="eastAsia"/>
          <w:sz w:val="18"/>
          <w:szCs w:val="18"/>
        </w:rPr>
        <w:t>则</w:t>
      </w:r>
      <w:r w:rsidR="0008253E">
        <w:rPr>
          <w:rFonts w:hint="eastAsia"/>
          <w:sz w:val="18"/>
          <w:szCs w:val="18"/>
        </w:rPr>
        <w:t>目标行驶在该道路上的概率越大</w:t>
      </w:r>
      <w:r w:rsidR="00847E71">
        <w:rPr>
          <w:rFonts w:hint="eastAsia"/>
          <w:sz w:val="18"/>
          <w:szCs w:val="18"/>
        </w:rPr>
        <w:t>。</w:t>
      </w:r>
      <w:r w:rsidR="006E71BD">
        <w:rPr>
          <w:rFonts w:hint="eastAsia"/>
          <w:sz w:val="18"/>
          <w:szCs w:val="18"/>
        </w:rPr>
        <w:t>由于</w:t>
      </w:r>
      <w:r w:rsidR="002B099B">
        <w:rPr>
          <w:rFonts w:hint="eastAsia"/>
          <w:sz w:val="18"/>
          <w:szCs w:val="18"/>
        </w:rPr>
        <w:t>社会的发展，</w:t>
      </w:r>
      <w:r w:rsidR="009404BA">
        <w:rPr>
          <w:rFonts w:hint="eastAsia"/>
          <w:sz w:val="18"/>
          <w:szCs w:val="18"/>
        </w:rPr>
        <w:t>交通规律</w:t>
      </w:r>
      <w:r w:rsidR="00612AAB">
        <w:rPr>
          <w:rFonts w:hint="eastAsia"/>
          <w:sz w:val="18"/>
          <w:szCs w:val="18"/>
        </w:rPr>
        <w:t>在迅速地</w:t>
      </w:r>
      <w:r w:rsidR="008301CA">
        <w:rPr>
          <w:rFonts w:hint="eastAsia"/>
          <w:sz w:val="18"/>
          <w:szCs w:val="18"/>
        </w:rPr>
        <w:t>演化</w:t>
      </w:r>
      <w:r w:rsidR="009C63D6">
        <w:rPr>
          <w:rFonts w:hint="eastAsia"/>
          <w:sz w:val="18"/>
          <w:szCs w:val="18"/>
        </w:rPr>
        <w:t>，</w:t>
      </w:r>
      <w:r w:rsidR="00EE7BFB">
        <w:rPr>
          <w:rFonts w:hint="eastAsia"/>
          <w:sz w:val="18"/>
          <w:szCs w:val="18"/>
        </w:rPr>
        <w:t>专家的知识</w:t>
      </w:r>
      <w:r w:rsidR="00652651">
        <w:rPr>
          <w:rFonts w:hint="eastAsia"/>
          <w:sz w:val="18"/>
          <w:szCs w:val="18"/>
        </w:rPr>
        <w:t>有一定的滞后性，</w:t>
      </w:r>
      <w:r w:rsidR="00EE7BFB">
        <w:rPr>
          <w:rFonts w:hint="eastAsia"/>
          <w:sz w:val="18"/>
          <w:szCs w:val="18"/>
        </w:rPr>
        <w:t>未必符合目前</w:t>
      </w:r>
      <w:r w:rsidR="00652651">
        <w:rPr>
          <w:rFonts w:hint="eastAsia"/>
          <w:sz w:val="18"/>
          <w:szCs w:val="18"/>
        </w:rPr>
        <w:t>的交通规律，从而造成</w:t>
      </w:r>
      <w:r w:rsidR="00607285">
        <w:rPr>
          <w:rFonts w:hint="eastAsia"/>
          <w:sz w:val="18"/>
          <w:szCs w:val="18"/>
        </w:rPr>
        <w:t>泛化性的降低及</w:t>
      </w:r>
      <w:r w:rsidR="00652651">
        <w:rPr>
          <w:rFonts w:hint="eastAsia"/>
          <w:sz w:val="18"/>
          <w:szCs w:val="18"/>
        </w:rPr>
        <w:t>匹配结果的错误</w:t>
      </w:r>
      <w:r w:rsidR="00121D5D">
        <w:rPr>
          <w:rFonts w:hint="eastAsia"/>
          <w:sz w:val="18"/>
          <w:szCs w:val="18"/>
        </w:rPr>
        <w:t>。</w:t>
      </w:r>
      <w:r w:rsidR="00F21ADE">
        <w:rPr>
          <w:rFonts w:hint="eastAsia"/>
          <w:sz w:val="18"/>
          <w:szCs w:val="18"/>
        </w:rPr>
        <w:t>这</w:t>
      </w:r>
      <w:r w:rsidR="005737B4">
        <w:rPr>
          <w:rFonts w:hint="eastAsia"/>
          <w:sz w:val="18"/>
          <w:szCs w:val="18"/>
        </w:rPr>
        <w:t>使得交通数据分析</w:t>
      </w:r>
      <w:r w:rsidR="005737B4">
        <w:rPr>
          <w:rFonts w:hint="eastAsia"/>
          <w:sz w:val="18"/>
          <w:szCs w:val="18"/>
        </w:rPr>
        <w:lastRenderedPageBreak/>
        <w:t>领域对无模型的地图匹配算法提出了需求</w:t>
      </w:r>
      <w:r w:rsidR="002D04F3">
        <w:rPr>
          <w:rFonts w:hint="eastAsia"/>
          <w:sz w:val="18"/>
          <w:szCs w:val="18"/>
        </w:rPr>
        <w:t>，如</w:t>
      </w:r>
      <w:r w:rsidR="005737B4">
        <w:rPr>
          <w:rFonts w:hint="eastAsia"/>
          <w:sz w:val="18"/>
          <w:szCs w:val="18"/>
        </w:rPr>
        <w:t>文献[</w:t>
      </w:r>
      <w:r w:rsidR="005737B4">
        <w:rPr>
          <w:sz w:val="18"/>
          <w:szCs w:val="18"/>
        </w:rPr>
        <w:t>8]</w:t>
      </w:r>
      <w:r w:rsidR="005737B4">
        <w:rPr>
          <w:rFonts w:hint="eastAsia"/>
          <w:sz w:val="18"/>
          <w:szCs w:val="18"/>
        </w:rPr>
        <w:t>则</w:t>
      </w:r>
      <w:r w:rsidR="00383407">
        <w:rPr>
          <w:rFonts w:hint="eastAsia"/>
          <w:sz w:val="18"/>
          <w:szCs w:val="18"/>
        </w:rPr>
        <w:t>针对</w:t>
      </w:r>
      <w:r w:rsidR="002A0F92">
        <w:rPr>
          <w:rFonts w:hint="eastAsia"/>
          <w:sz w:val="18"/>
          <w:szCs w:val="18"/>
        </w:rPr>
        <w:t>最短路径的假设，提出</w:t>
      </w:r>
      <w:r w:rsidR="000F7485">
        <w:rPr>
          <w:rFonts w:hint="eastAsia"/>
          <w:sz w:val="18"/>
          <w:szCs w:val="18"/>
        </w:rPr>
        <w:t>基于力</w:t>
      </w:r>
      <w:r w:rsidR="006757B9">
        <w:rPr>
          <w:rFonts w:hint="eastAsia"/>
          <w:sz w:val="18"/>
          <w:szCs w:val="18"/>
        </w:rPr>
        <w:t>牵引的</w:t>
      </w:r>
      <w:r w:rsidR="000F7485">
        <w:rPr>
          <w:rFonts w:hint="eastAsia"/>
          <w:sz w:val="18"/>
          <w:szCs w:val="18"/>
        </w:rPr>
        <w:t>方法</w:t>
      </w:r>
      <w:r w:rsidR="00FB1EBB">
        <w:rPr>
          <w:rFonts w:hint="eastAsia"/>
          <w:sz w:val="18"/>
          <w:szCs w:val="18"/>
        </w:rPr>
        <w:t>解决</w:t>
      </w:r>
      <w:r w:rsidR="002A0F92">
        <w:rPr>
          <w:rFonts w:hint="eastAsia"/>
          <w:sz w:val="18"/>
          <w:szCs w:val="18"/>
        </w:rPr>
        <w:t>。</w:t>
      </w:r>
    </w:p>
    <w:p w14:paraId="704F0036" w14:textId="58707058" w:rsidR="000D5209" w:rsidRDefault="00B2776E" w:rsidP="0003086F">
      <w:pPr>
        <w:ind w:firstLine="42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针对现有方法</w:t>
      </w:r>
      <w:r w:rsidR="00986070">
        <w:rPr>
          <w:rFonts w:hint="eastAsia"/>
          <w:sz w:val="18"/>
          <w:szCs w:val="18"/>
        </w:rPr>
        <w:t>存在</w:t>
      </w:r>
      <w:r>
        <w:rPr>
          <w:rFonts w:hint="eastAsia"/>
          <w:sz w:val="18"/>
          <w:szCs w:val="18"/>
        </w:rPr>
        <w:t>的问题</w:t>
      </w:r>
      <w:r w:rsidR="00874928">
        <w:rPr>
          <w:rFonts w:hint="eastAsia"/>
          <w:sz w:val="18"/>
          <w:szCs w:val="18"/>
        </w:rPr>
        <w:t>，</w:t>
      </w:r>
      <w:r w:rsidR="00D844D0">
        <w:rPr>
          <w:rFonts w:hint="eastAsia"/>
          <w:sz w:val="18"/>
          <w:szCs w:val="18"/>
        </w:rPr>
        <w:t>我们</w:t>
      </w:r>
      <w:r w:rsidR="003C7F43">
        <w:rPr>
          <w:rFonts w:hint="eastAsia"/>
          <w:sz w:val="18"/>
          <w:szCs w:val="18"/>
        </w:rPr>
        <w:t>引入神经网络，</w:t>
      </w:r>
      <w:r w:rsidR="00D844D0">
        <w:rPr>
          <w:rFonts w:hint="eastAsia"/>
          <w:sz w:val="18"/>
          <w:szCs w:val="18"/>
        </w:rPr>
        <w:t>提出</w:t>
      </w:r>
      <w:r w:rsidR="002D7241">
        <w:rPr>
          <w:rFonts w:hint="eastAsia"/>
          <w:sz w:val="18"/>
          <w:szCs w:val="18"/>
        </w:rPr>
        <w:t>一种新的</w:t>
      </w:r>
      <w:r w:rsidR="004C2D9C">
        <w:rPr>
          <w:rFonts w:hint="eastAsia"/>
          <w:sz w:val="18"/>
          <w:szCs w:val="18"/>
        </w:rPr>
        <w:t>地图匹配</w:t>
      </w:r>
      <w:r w:rsidR="002D7241">
        <w:rPr>
          <w:rFonts w:hint="eastAsia"/>
          <w:sz w:val="18"/>
          <w:szCs w:val="18"/>
        </w:rPr>
        <w:t>方法</w:t>
      </w:r>
      <w:r w:rsidR="007E36DA">
        <w:rPr>
          <w:rFonts w:hint="eastAsia"/>
          <w:sz w:val="18"/>
          <w:szCs w:val="18"/>
        </w:rPr>
        <w:t>。</w:t>
      </w:r>
      <w:r w:rsidR="00007B9C">
        <w:rPr>
          <w:rFonts w:hint="eastAsia"/>
          <w:sz w:val="18"/>
          <w:szCs w:val="18"/>
        </w:rPr>
        <w:t>神经网络是一种</w:t>
      </w:r>
      <w:r w:rsidR="00A214CA">
        <w:rPr>
          <w:rFonts w:hint="eastAsia"/>
          <w:sz w:val="18"/>
          <w:szCs w:val="18"/>
        </w:rPr>
        <w:t>经典的</w:t>
      </w:r>
      <w:r w:rsidR="006D7F84">
        <w:rPr>
          <w:rFonts w:hint="eastAsia"/>
          <w:sz w:val="18"/>
          <w:szCs w:val="18"/>
        </w:rPr>
        <w:t>深度学习模型，</w:t>
      </w:r>
      <w:r w:rsidR="00713DED">
        <w:rPr>
          <w:rFonts w:hint="eastAsia"/>
          <w:sz w:val="18"/>
          <w:szCs w:val="18"/>
        </w:rPr>
        <w:t>目前在</w:t>
      </w:r>
      <w:r w:rsidR="00357096">
        <w:rPr>
          <w:rFonts w:hint="eastAsia"/>
          <w:sz w:val="18"/>
          <w:szCs w:val="18"/>
        </w:rPr>
        <w:t>分类、检测、分割等</w:t>
      </w:r>
      <w:r w:rsidR="00713DED">
        <w:rPr>
          <w:rFonts w:hint="eastAsia"/>
          <w:sz w:val="18"/>
          <w:szCs w:val="18"/>
        </w:rPr>
        <w:t>图像处理领域</w:t>
      </w:r>
      <w:r w:rsidR="00A52675">
        <w:rPr>
          <w:rFonts w:hint="eastAsia"/>
          <w:sz w:val="18"/>
          <w:szCs w:val="18"/>
        </w:rPr>
        <w:t>成果显著</w:t>
      </w:r>
      <w:r w:rsidR="00D56672">
        <w:rPr>
          <w:rFonts w:hint="eastAsia"/>
          <w:sz w:val="18"/>
          <w:szCs w:val="18"/>
        </w:rPr>
        <w:t>，但将其应用在并非与图像处理直接相关的数据预处理领域尚有困难。</w:t>
      </w:r>
      <w:r w:rsidR="00CB2537">
        <w:rPr>
          <w:rFonts w:hint="eastAsia"/>
          <w:sz w:val="18"/>
          <w:szCs w:val="18"/>
        </w:rPr>
        <w:t>我们</w:t>
      </w:r>
      <w:r w:rsidR="00325EED">
        <w:rPr>
          <w:rFonts w:hint="eastAsia"/>
          <w:sz w:val="18"/>
          <w:szCs w:val="18"/>
        </w:rPr>
        <w:t>提出的方法</w:t>
      </w:r>
      <w:r w:rsidR="009E46B7">
        <w:rPr>
          <w:rFonts w:hint="eastAsia"/>
          <w:sz w:val="18"/>
          <w:szCs w:val="18"/>
        </w:rPr>
        <w:t>根据GPS</w:t>
      </w:r>
      <w:r w:rsidR="00CA4E89">
        <w:rPr>
          <w:rFonts w:hint="eastAsia"/>
          <w:sz w:val="18"/>
          <w:szCs w:val="18"/>
        </w:rPr>
        <w:t>轨迹</w:t>
      </w:r>
      <w:r w:rsidR="009E46B7">
        <w:rPr>
          <w:rFonts w:hint="eastAsia"/>
          <w:sz w:val="18"/>
          <w:szCs w:val="18"/>
        </w:rPr>
        <w:t>数据和</w:t>
      </w:r>
      <w:r w:rsidR="008853F0">
        <w:rPr>
          <w:rFonts w:hint="eastAsia"/>
          <w:sz w:val="18"/>
          <w:szCs w:val="18"/>
        </w:rPr>
        <w:t>地图</w:t>
      </w:r>
      <w:r w:rsidR="00954BC4">
        <w:rPr>
          <w:rFonts w:hint="eastAsia"/>
          <w:sz w:val="18"/>
          <w:szCs w:val="18"/>
        </w:rPr>
        <w:t>数据</w:t>
      </w:r>
      <w:r w:rsidR="003E6E7F">
        <w:rPr>
          <w:rFonts w:hint="eastAsia"/>
          <w:sz w:val="18"/>
          <w:szCs w:val="18"/>
        </w:rPr>
        <w:t>构造</w:t>
      </w:r>
      <w:r w:rsidR="007B03C2">
        <w:rPr>
          <w:rFonts w:hint="eastAsia"/>
          <w:sz w:val="18"/>
          <w:szCs w:val="18"/>
        </w:rPr>
        <w:t>一条最接近</w:t>
      </w:r>
      <w:r w:rsidR="00CE57F8">
        <w:rPr>
          <w:rFonts w:hint="eastAsia"/>
          <w:sz w:val="18"/>
          <w:szCs w:val="18"/>
        </w:rPr>
        <w:t>实际路径</w:t>
      </w:r>
      <w:r w:rsidR="00CF7A39">
        <w:rPr>
          <w:rFonts w:hint="eastAsia"/>
          <w:sz w:val="18"/>
          <w:szCs w:val="18"/>
        </w:rPr>
        <w:t>的曲线</w:t>
      </w:r>
      <w:r w:rsidR="00F35004">
        <w:rPr>
          <w:rFonts w:hint="eastAsia"/>
          <w:sz w:val="18"/>
          <w:szCs w:val="18"/>
        </w:rPr>
        <w:t>，再根据这条曲线，用</w:t>
      </w:r>
      <w:r w:rsidR="00C96DC0">
        <w:rPr>
          <w:rFonts w:hint="eastAsia"/>
          <w:sz w:val="18"/>
          <w:szCs w:val="18"/>
        </w:rPr>
        <w:t>简单快速的地图匹配算法在地图中找到最</w:t>
      </w:r>
      <w:r w:rsidR="003172B5">
        <w:rPr>
          <w:rFonts w:hint="eastAsia"/>
          <w:sz w:val="18"/>
          <w:szCs w:val="18"/>
        </w:rPr>
        <w:t>接近的道路序列</w:t>
      </w:r>
      <w:r w:rsidR="008B4873">
        <w:rPr>
          <w:rFonts w:hint="eastAsia"/>
          <w:sz w:val="18"/>
          <w:szCs w:val="18"/>
        </w:rPr>
        <w:t>作为最终的匹配结果</w:t>
      </w:r>
      <w:r w:rsidR="00CF7A39">
        <w:rPr>
          <w:rFonts w:hint="eastAsia"/>
          <w:sz w:val="18"/>
          <w:szCs w:val="18"/>
        </w:rPr>
        <w:t>。</w:t>
      </w:r>
      <w:r w:rsidR="0000641C">
        <w:rPr>
          <w:rFonts w:hint="eastAsia"/>
          <w:sz w:val="18"/>
          <w:szCs w:val="18"/>
        </w:rPr>
        <w:t>我们</w:t>
      </w:r>
      <w:r w:rsidR="004D6DA3">
        <w:rPr>
          <w:rFonts w:hint="eastAsia"/>
          <w:sz w:val="18"/>
          <w:szCs w:val="18"/>
        </w:rPr>
        <w:t>采用计算机图形学中的样条曲线</w:t>
      </w:r>
      <w:r w:rsidR="00D30472">
        <w:rPr>
          <w:rFonts w:hint="eastAsia"/>
          <w:sz w:val="18"/>
          <w:szCs w:val="18"/>
        </w:rPr>
        <w:t>混合函数来描述</w:t>
      </w:r>
      <w:r w:rsidR="00B742D2">
        <w:rPr>
          <w:rFonts w:hint="eastAsia"/>
          <w:sz w:val="18"/>
          <w:szCs w:val="18"/>
        </w:rPr>
        <w:t>轨迹</w:t>
      </w:r>
      <w:r w:rsidR="00857870">
        <w:rPr>
          <w:rFonts w:hint="eastAsia"/>
          <w:sz w:val="18"/>
          <w:szCs w:val="18"/>
        </w:rPr>
        <w:t>的曲线段，</w:t>
      </w:r>
      <w:r w:rsidR="0000641C">
        <w:rPr>
          <w:rFonts w:hint="eastAsia"/>
          <w:sz w:val="18"/>
          <w:szCs w:val="18"/>
        </w:rPr>
        <w:t>利用</w:t>
      </w:r>
      <w:r w:rsidR="005F0422">
        <w:rPr>
          <w:rFonts w:hint="eastAsia"/>
          <w:sz w:val="18"/>
          <w:szCs w:val="18"/>
        </w:rPr>
        <w:t>卷积神经网络</w:t>
      </w:r>
      <w:r w:rsidR="00915A9F">
        <w:rPr>
          <w:rFonts w:hint="eastAsia"/>
          <w:sz w:val="18"/>
          <w:szCs w:val="18"/>
        </w:rPr>
        <w:t>(</w:t>
      </w:r>
      <w:r w:rsidR="00915A9F">
        <w:rPr>
          <w:sz w:val="18"/>
          <w:szCs w:val="18"/>
        </w:rPr>
        <w:t>convolutional neural network</w:t>
      </w:r>
      <w:r w:rsidR="00647E7B">
        <w:rPr>
          <w:sz w:val="18"/>
          <w:szCs w:val="18"/>
        </w:rPr>
        <w:t>s</w:t>
      </w:r>
      <w:r w:rsidR="00915A9F">
        <w:rPr>
          <w:sz w:val="18"/>
          <w:szCs w:val="18"/>
        </w:rPr>
        <w:t>)</w:t>
      </w:r>
      <w:r w:rsidR="002219B5">
        <w:rPr>
          <w:rFonts w:hint="eastAsia"/>
          <w:sz w:val="18"/>
          <w:szCs w:val="18"/>
        </w:rPr>
        <w:t>对</w:t>
      </w:r>
      <w:r w:rsidR="0079566F">
        <w:rPr>
          <w:rFonts w:hint="eastAsia"/>
          <w:sz w:val="18"/>
          <w:szCs w:val="18"/>
        </w:rPr>
        <w:t>点</w:t>
      </w:r>
      <w:r w:rsidR="002219B5">
        <w:rPr>
          <w:rFonts w:hint="eastAsia"/>
          <w:sz w:val="18"/>
          <w:szCs w:val="18"/>
        </w:rPr>
        <w:t>图像</w:t>
      </w:r>
      <w:r w:rsidR="0079566F">
        <w:rPr>
          <w:rFonts w:hint="eastAsia"/>
          <w:sz w:val="18"/>
          <w:szCs w:val="18"/>
        </w:rPr>
        <w:t>和地图图像分别做卷积</w:t>
      </w:r>
      <w:r w:rsidR="002219B5">
        <w:rPr>
          <w:rFonts w:hint="eastAsia"/>
          <w:sz w:val="18"/>
          <w:szCs w:val="18"/>
        </w:rPr>
        <w:t>逐级</w:t>
      </w:r>
      <w:r w:rsidR="00647E7B">
        <w:rPr>
          <w:rFonts w:hint="eastAsia"/>
          <w:sz w:val="18"/>
          <w:szCs w:val="18"/>
        </w:rPr>
        <w:t>地做</w:t>
      </w:r>
      <w:r w:rsidR="002219B5">
        <w:rPr>
          <w:rFonts w:hint="eastAsia"/>
          <w:sz w:val="18"/>
          <w:szCs w:val="18"/>
        </w:rPr>
        <w:t>特征提取，</w:t>
      </w:r>
      <w:r w:rsidR="00450A7D">
        <w:rPr>
          <w:rFonts w:hint="eastAsia"/>
          <w:sz w:val="18"/>
          <w:szCs w:val="18"/>
        </w:rPr>
        <w:t>将图像嵌入</w:t>
      </w:r>
      <w:r w:rsidR="00415707">
        <w:rPr>
          <w:rFonts w:hint="eastAsia"/>
          <w:sz w:val="18"/>
          <w:szCs w:val="18"/>
        </w:rPr>
        <w:t>到</w:t>
      </w:r>
      <w:r w:rsidR="00865922">
        <w:rPr>
          <w:rFonts w:hint="eastAsia"/>
          <w:sz w:val="18"/>
          <w:szCs w:val="18"/>
        </w:rPr>
        <w:t>高维空间</w:t>
      </w:r>
      <w:r w:rsidR="00E31F2B">
        <w:rPr>
          <w:rFonts w:hint="eastAsia"/>
          <w:sz w:val="18"/>
          <w:szCs w:val="18"/>
        </w:rPr>
        <w:t>中</w:t>
      </w:r>
      <w:r w:rsidR="00F0226B">
        <w:rPr>
          <w:rFonts w:hint="eastAsia"/>
          <w:sz w:val="18"/>
          <w:szCs w:val="18"/>
        </w:rPr>
        <w:t>。</w:t>
      </w:r>
      <w:r w:rsidR="00B92222">
        <w:rPr>
          <w:rFonts w:hint="eastAsia"/>
          <w:sz w:val="18"/>
          <w:szCs w:val="18"/>
        </w:rPr>
        <w:t>最后</w:t>
      </w:r>
      <w:r w:rsidR="00F0226B">
        <w:rPr>
          <w:rFonts w:hint="eastAsia"/>
          <w:sz w:val="18"/>
          <w:szCs w:val="18"/>
        </w:rPr>
        <w:t>在高维空间利用回归模型生成</w:t>
      </w:r>
      <w:r w:rsidR="00B92222">
        <w:rPr>
          <w:rFonts w:hint="eastAsia"/>
          <w:sz w:val="18"/>
          <w:szCs w:val="18"/>
        </w:rPr>
        <w:t>样条曲线的</w:t>
      </w:r>
      <w:r w:rsidR="00B8165C">
        <w:rPr>
          <w:rFonts w:hint="eastAsia"/>
          <w:sz w:val="18"/>
          <w:szCs w:val="18"/>
        </w:rPr>
        <w:t>参数值</w:t>
      </w:r>
      <w:r w:rsidR="00033478">
        <w:rPr>
          <w:rFonts w:hint="eastAsia"/>
          <w:sz w:val="18"/>
          <w:szCs w:val="18"/>
        </w:rPr>
        <w:t>来控制</w:t>
      </w:r>
      <w:r w:rsidR="001F7543">
        <w:rPr>
          <w:rFonts w:hint="eastAsia"/>
          <w:sz w:val="18"/>
          <w:szCs w:val="18"/>
        </w:rPr>
        <w:t>样条曲线去接近</w:t>
      </w:r>
      <w:r w:rsidR="00312535">
        <w:rPr>
          <w:rFonts w:hint="eastAsia"/>
          <w:sz w:val="18"/>
          <w:szCs w:val="18"/>
        </w:rPr>
        <w:t>真实的轨迹。</w:t>
      </w:r>
      <w:r w:rsidR="00993E02">
        <w:rPr>
          <w:rFonts w:hint="eastAsia"/>
          <w:sz w:val="18"/>
          <w:szCs w:val="18"/>
        </w:rPr>
        <w:t>由于目前的地图匹配算法对高采样率的GPS数据表现较好，</w:t>
      </w:r>
      <w:r w:rsidR="00D34629">
        <w:rPr>
          <w:rFonts w:hint="eastAsia"/>
          <w:sz w:val="18"/>
          <w:szCs w:val="18"/>
        </w:rPr>
        <w:t>我们</w:t>
      </w:r>
      <w:r w:rsidR="002F430C">
        <w:rPr>
          <w:rFonts w:hint="eastAsia"/>
          <w:sz w:val="18"/>
          <w:szCs w:val="18"/>
        </w:rPr>
        <w:t>将</w:t>
      </w:r>
      <w:r w:rsidR="00146A2A">
        <w:rPr>
          <w:rFonts w:hint="eastAsia"/>
          <w:sz w:val="18"/>
          <w:szCs w:val="18"/>
        </w:rPr>
        <w:t>高频数据</w:t>
      </w:r>
      <w:r w:rsidR="002F430C">
        <w:rPr>
          <w:rFonts w:hint="eastAsia"/>
          <w:sz w:val="18"/>
          <w:szCs w:val="18"/>
        </w:rPr>
        <w:t>下采样后</w:t>
      </w:r>
      <w:r w:rsidR="005D2A22">
        <w:rPr>
          <w:rFonts w:hint="eastAsia"/>
          <w:sz w:val="18"/>
          <w:szCs w:val="18"/>
        </w:rPr>
        <w:t>作为</w:t>
      </w:r>
      <w:r w:rsidR="00993E02">
        <w:rPr>
          <w:rFonts w:hint="eastAsia"/>
          <w:sz w:val="18"/>
          <w:szCs w:val="18"/>
        </w:rPr>
        <w:t>训练数据，将</w:t>
      </w:r>
      <w:r w:rsidR="00DA50FA">
        <w:rPr>
          <w:rFonts w:hint="eastAsia"/>
          <w:sz w:val="18"/>
          <w:szCs w:val="18"/>
        </w:rPr>
        <w:t>高采样率</w:t>
      </w:r>
      <w:r w:rsidR="0059301C">
        <w:rPr>
          <w:rFonts w:hint="eastAsia"/>
          <w:sz w:val="18"/>
          <w:szCs w:val="18"/>
        </w:rPr>
        <w:t>GPS数据的地图匹配结果</w:t>
      </w:r>
      <w:r w:rsidR="00E55D41">
        <w:rPr>
          <w:rFonts w:hint="eastAsia"/>
          <w:sz w:val="18"/>
          <w:szCs w:val="18"/>
        </w:rPr>
        <w:t>作为</w:t>
      </w:r>
      <w:r w:rsidR="007B2A8C">
        <w:rPr>
          <w:rFonts w:hint="eastAsia"/>
          <w:sz w:val="18"/>
          <w:szCs w:val="18"/>
        </w:rPr>
        <w:t>标注</w:t>
      </w:r>
      <w:r w:rsidR="009A72B7">
        <w:rPr>
          <w:rFonts w:hint="eastAsia"/>
          <w:sz w:val="18"/>
          <w:szCs w:val="18"/>
        </w:rPr>
        <w:t>，以验证我们提出算法的有效性。</w:t>
      </w:r>
    </w:p>
    <w:p w14:paraId="4E1AC3FB" w14:textId="34A8E862" w:rsidR="00521DF3" w:rsidRDefault="00DC023E" w:rsidP="00DC023E">
      <w:pPr>
        <w:ind w:firstLine="42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据我们所</w:t>
      </w:r>
      <w:r w:rsidR="00434B5E">
        <w:rPr>
          <w:rFonts w:hint="eastAsia"/>
          <w:sz w:val="18"/>
          <w:szCs w:val="18"/>
        </w:rPr>
        <w:t>知</w:t>
      </w:r>
      <w:r w:rsidR="00BC22CE">
        <w:rPr>
          <w:rFonts w:hint="eastAsia"/>
          <w:sz w:val="18"/>
          <w:szCs w:val="18"/>
        </w:rPr>
        <w:t>，</w:t>
      </w:r>
      <w:r w:rsidR="0070648B">
        <w:rPr>
          <w:rFonts w:hint="eastAsia"/>
          <w:sz w:val="18"/>
          <w:szCs w:val="18"/>
        </w:rPr>
        <w:t>我们的工作是首次</w:t>
      </w:r>
      <w:r w:rsidR="00D77087">
        <w:rPr>
          <w:rFonts w:hint="eastAsia"/>
          <w:sz w:val="18"/>
          <w:szCs w:val="18"/>
        </w:rPr>
        <w:t>将神经网络</w:t>
      </w:r>
      <w:r w:rsidR="00FB391A">
        <w:rPr>
          <w:rFonts w:hint="eastAsia"/>
          <w:sz w:val="18"/>
          <w:szCs w:val="18"/>
        </w:rPr>
        <w:t>引入</w:t>
      </w:r>
      <w:r w:rsidR="004003E7">
        <w:rPr>
          <w:rFonts w:hint="eastAsia"/>
          <w:sz w:val="18"/>
          <w:szCs w:val="18"/>
        </w:rPr>
        <w:t>地图匹配的研究中。</w:t>
      </w:r>
      <w:r w:rsidR="00956FF5">
        <w:rPr>
          <w:rFonts w:hint="eastAsia"/>
          <w:sz w:val="18"/>
          <w:szCs w:val="18"/>
        </w:rPr>
        <w:t>优</w:t>
      </w:r>
      <w:r w:rsidR="00AA444E">
        <w:rPr>
          <w:rFonts w:hint="eastAsia"/>
          <w:sz w:val="18"/>
          <w:szCs w:val="18"/>
        </w:rPr>
        <w:t>点</w:t>
      </w:r>
      <w:r w:rsidR="003E0A18">
        <w:rPr>
          <w:rFonts w:hint="eastAsia"/>
          <w:sz w:val="18"/>
          <w:szCs w:val="18"/>
        </w:rPr>
        <w:t>：</w:t>
      </w:r>
      <w:r w:rsidR="009F5F98">
        <w:rPr>
          <w:rFonts w:hint="eastAsia"/>
          <w:sz w:val="18"/>
          <w:szCs w:val="18"/>
        </w:rPr>
        <w:t>略</w:t>
      </w:r>
    </w:p>
    <w:p w14:paraId="05580C9F" w14:textId="02958ECD" w:rsidR="00956FF5" w:rsidRPr="00164B0D" w:rsidRDefault="005F7844" w:rsidP="00DC023E">
      <w:pPr>
        <w:ind w:firstLine="42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本文</w:t>
      </w:r>
      <w:r w:rsidR="00576F3C">
        <w:rPr>
          <w:rFonts w:hint="eastAsia"/>
          <w:sz w:val="18"/>
          <w:szCs w:val="18"/>
        </w:rPr>
        <w:t>的剩余部分按如下</w:t>
      </w:r>
      <w:r w:rsidR="0057228C">
        <w:rPr>
          <w:rFonts w:hint="eastAsia"/>
          <w:sz w:val="18"/>
          <w:szCs w:val="18"/>
        </w:rPr>
        <w:t>结构组织内容</w:t>
      </w:r>
      <w:r w:rsidR="0066094F">
        <w:rPr>
          <w:rFonts w:hint="eastAsia"/>
          <w:sz w:val="18"/>
          <w:szCs w:val="18"/>
        </w:rPr>
        <w:t>：</w:t>
      </w:r>
      <w:r w:rsidR="005A7C3D">
        <w:rPr>
          <w:rFonts w:hint="eastAsia"/>
          <w:sz w:val="18"/>
          <w:szCs w:val="18"/>
        </w:rPr>
        <w:t>略</w:t>
      </w:r>
    </w:p>
    <w:p w14:paraId="5F04F836" w14:textId="77777777" w:rsidR="00CA5DED" w:rsidRPr="00877D2E" w:rsidRDefault="00CA5DED" w:rsidP="0053498E">
      <w:pPr>
        <w:jc w:val="left"/>
      </w:pPr>
    </w:p>
    <w:p w14:paraId="53D71A01" w14:textId="44927381" w:rsidR="003A2EB0" w:rsidRDefault="00D12F03" w:rsidP="00462B50">
      <w:pPr>
        <w:pStyle w:val="1"/>
        <w:numPr>
          <w:ilvl w:val="0"/>
          <w:numId w:val="2"/>
        </w:numPr>
      </w:pPr>
      <w:r>
        <w:rPr>
          <w:rFonts w:hint="eastAsia"/>
        </w:rPr>
        <w:t>相关工作</w:t>
      </w:r>
    </w:p>
    <w:p w14:paraId="14AF381D" w14:textId="10DCB9BA" w:rsidR="00934EBE" w:rsidRDefault="00934EBE" w:rsidP="0053498E">
      <w:pPr>
        <w:jc w:val="left"/>
      </w:pPr>
    </w:p>
    <w:p w14:paraId="7ECDC27F" w14:textId="77777777" w:rsidR="005A6B6A" w:rsidRDefault="005A6B6A" w:rsidP="0053498E">
      <w:pPr>
        <w:jc w:val="left"/>
      </w:pPr>
    </w:p>
    <w:p w14:paraId="5A61B3B7" w14:textId="7BBFD743" w:rsidR="00934EBE" w:rsidRDefault="00EA7085" w:rsidP="003F012B">
      <w:pPr>
        <w:pStyle w:val="1"/>
        <w:numPr>
          <w:ilvl w:val="0"/>
          <w:numId w:val="2"/>
        </w:numPr>
      </w:pPr>
      <w:r>
        <w:rPr>
          <w:rFonts w:hint="eastAsia"/>
        </w:rPr>
        <w:t>基于排名学习的地图匹配</w:t>
      </w:r>
      <w:r w:rsidR="00586107">
        <w:rPr>
          <w:rFonts w:hint="eastAsia"/>
        </w:rPr>
        <w:t>方法</w:t>
      </w:r>
    </w:p>
    <w:p w14:paraId="2B0617F2" w14:textId="2326DF9A" w:rsidR="00373173" w:rsidRDefault="00373173" w:rsidP="0053498E">
      <w:pPr>
        <w:jc w:val="left"/>
      </w:pPr>
    </w:p>
    <w:p w14:paraId="255CE805" w14:textId="77777777" w:rsidR="00D767F3" w:rsidRDefault="00D767F3" w:rsidP="0053498E">
      <w:pPr>
        <w:jc w:val="left"/>
      </w:pPr>
    </w:p>
    <w:p w14:paraId="0CF6E1BB" w14:textId="1ECD0592" w:rsidR="00DB6F85" w:rsidRDefault="00DD4DD3" w:rsidP="00CC4814">
      <w:pPr>
        <w:pStyle w:val="1"/>
        <w:numPr>
          <w:ilvl w:val="0"/>
          <w:numId w:val="2"/>
        </w:numPr>
      </w:pPr>
      <w:bookmarkStart w:id="1" w:name="_Hlk6804228"/>
      <w:r>
        <w:rPr>
          <w:rFonts w:hint="eastAsia"/>
        </w:rPr>
        <w:t>实验</w:t>
      </w:r>
      <w:r w:rsidR="007160D4">
        <w:rPr>
          <w:rFonts w:hint="eastAsia"/>
        </w:rPr>
        <w:t>结果</w:t>
      </w:r>
    </w:p>
    <w:bookmarkEnd w:id="1"/>
    <w:p w14:paraId="0D9E16B1" w14:textId="171F1EEF" w:rsidR="00F3317B" w:rsidRDefault="00F3317B" w:rsidP="0053498E">
      <w:pPr>
        <w:jc w:val="left"/>
      </w:pPr>
    </w:p>
    <w:p w14:paraId="1FF281AE" w14:textId="77777777" w:rsidR="00EA0551" w:rsidRDefault="00EA0551" w:rsidP="0053498E">
      <w:pPr>
        <w:jc w:val="left"/>
        <w:rPr>
          <w:rFonts w:hint="eastAsia"/>
        </w:rPr>
      </w:pPr>
    </w:p>
    <w:p w14:paraId="421A981A" w14:textId="4B7A8BDF" w:rsidR="00C601EE" w:rsidRDefault="00C601EE" w:rsidP="00C601EE">
      <w:pPr>
        <w:pStyle w:val="1"/>
        <w:numPr>
          <w:ilvl w:val="0"/>
          <w:numId w:val="2"/>
        </w:numPr>
      </w:pPr>
      <w:r>
        <w:rPr>
          <w:rFonts w:hint="eastAsia"/>
        </w:rPr>
        <w:t>结论</w:t>
      </w:r>
    </w:p>
    <w:p w14:paraId="1536B2C7" w14:textId="77777777" w:rsidR="00C601EE" w:rsidRDefault="00C601EE" w:rsidP="0053498E">
      <w:pPr>
        <w:jc w:val="left"/>
        <w:rPr>
          <w:rFonts w:hint="eastAsia"/>
        </w:rPr>
      </w:pPr>
    </w:p>
    <w:p w14:paraId="1E4E872C" w14:textId="77777777" w:rsidR="00F3317B" w:rsidRDefault="00F3317B" w:rsidP="0053498E">
      <w:pPr>
        <w:jc w:val="left"/>
      </w:pPr>
    </w:p>
    <w:p w14:paraId="3673C7CB" w14:textId="13D763C9" w:rsidR="00373173" w:rsidRPr="003232CA" w:rsidRDefault="007047F5" w:rsidP="003232CA">
      <w:pPr>
        <w:pStyle w:val="Reference"/>
        <w:rPr>
          <w:b w:val="0"/>
          <w:bCs/>
          <w:color w:val="000000"/>
        </w:rPr>
      </w:pPr>
      <w:r>
        <w:rPr>
          <w:color w:val="000000"/>
        </w:rPr>
        <w:t>References</w:t>
      </w:r>
      <w:r>
        <w:rPr>
          <w:b w:val="0"/>
          <w:bCs/>
          <w:color w:val="000000"/>
        </w:rPr>
        <w:t>:</w:t>
      </w:r>
    </w:p>
    <w:p w14:paraId="7DF0A42E" w14:textId="2CE737D5" w:rsidR="003232CA" w:rsidRDefault="003232CA" w:rsidP="003232CA">
      <w:pPr>
        <w:pStyle w:val="TextofReference1"/>
        <w:spacing w:line="256" w:lineRule="exact"/>
        <w:ind w:left="420" w:hanging="23"/>
      </w:pPr>
      <w:r>
        <w:rPr>
          <w:rFonts w:hint="eastAsia"/>
        </w:rPr>
        <w:t xml:space="preserve">Hall T, Beecham S, Bowes D, Gray D, </w:t>
      </w:r>
      <w:proofErr w:type="spellStart"/>
      <w:r>
        <w:rPr>
          <w:rFonts w:hint="eastAsia"/>
        </w:rPr>
        <w:t>Counsell</w:t>
      </w:r>
      <w:proofErr w:type="spellEnd"/>
      <w:r>
        <w:rPr>
          <w:rFonts w:hint="eastAsia"/>
        </w:rPr>
        <w:t xml:space="preserve"> S. A systematic literature review on fault prediction performance in software engineering. IEEE Trans. on Software Engineering, 2012,38(6):1276</w:t>
      </w:r>
      <w:r>
        <w:rPr>
          <w:rFonts w:ascii="Symbol" w:hAnsi="Symbol"/>
        </w:rPr>
        <w:t></w:t>
      </w:r>
      <w:r>
        <w:rPr>
          <w:rFonts w:hint="eastAsia"/>
        </w:rPr>
        <w:t>1304.</w:t>
      </w:r>
    </w:p>
    <w:p w14:paraId="3D55BD4C" w14:textId="50A95543" w:rsidR="002E2292" w:rsidRDefault="002E2292" w:rsidP="003232CA">
      <w:pPr>
        <w:pStyle w:val="TextofReference1"/>
        <w:spacing w:line="256" w:lineRule="exact"/>
        <w:ind w:left="420" w:hanging="23"/>
      </w:pPr>
      <w:r w:rsidRPr="002E2292">
        <w:t xml:space="preserve">Hunter, Timothy, Pieter </w:t>
      </w:r>
      <w:proofErr w:type="spellStart"/>
      <w:r w:rsidRPr="002E2292">
        <w:t>Abbeel</w:t>
      </w:r>
      <w:proofErr w:type="spellEnd"/>
      <w:r w:rsidRPr="002E2292">
        <w:t xml:space="preserve">, and Alexandre </w:t>
      </w:r>
      <w:proofErr w:type="spellStart"/>
      <w:r w:rsidRPr="002E2292">
        <w:t>Bayen</w:t>
      </w:r>
      <w:proofErr w:type="spellEnd"/>
      <w:r w:rsidRPr="002E2292">
        <w:t>. "The path inference filter: model-based low-latency map matching of probe vehicle data." IEEE Transactions on Intelligent Transportation Systems 15.2 (2014): 507-529.</w:t>
      </w:r>
    </w:p>
    <w:p w14:paraId="0B38DC2F" w14:textId="40297604" w:rsidR="00050761" w:rsidRDefault="00050761" w:rsidP="003232CA">
      <w:pPr>
        <w:pStyle w:val="TextofReference1"/>
        <w:spacing w:line="256" w:lineRule="exact"/>
        <w:ind w:left="420" w:hanging="23"/>
      </w:pPr>
      <w:r w:rsidRPr="00050761">
        <w:t>Zheng, Yu. "Trajectory data mining: an overview." ACM Transactions on Intelligent Systems and Technology (TIST) 6.3 (2015): 29.</w:t>
      </w:r>
    </w:p>
    <w:p w14:paraId="11A148D4" w14:textId="48218379" w:rsidR="009A6CB7" w:rsidRDefault="00BE697C" w:rsidP="003232CA">
      <w:pPr>
        <w:pStyle w:val="TextofReference1"/>
        <w:spacing w:line="256" w:lineRule="exact"/>
        <w:ind w:left="420" w:hanging="23"/>
      </w:pPr>
      <w:r w:rsidRPr="00BE697C">
        <w:t>Lou, Yin, et al. "Map-matching for low-sampling-rate GPS trajectories." Proceedings of the 17th ACM SIGSPATIAL international conference on advances in geographic information systems. ACM, 2009.</w:t>
      </w:r>
    </w:p>
    <w:p w14:paraId="48BD889B" w14:textId="5A1AC104" w:rsidR="00E43FA1" w:rsidRDefault="00B2244F" w:rsidP="003232CA">
      <w:pPr>
        <w:pStyle w:val="TextofReference1"/>
        <w:spacing w:line="256" w:lineRule="exact"/>
        <w:ind w:left="420" w:hanging="23"/>
      </w:pPr>
      <w:r w:rsidRPr="00B2244F">
        <w:t>Newson, Paul, and John Krumm. "Hidden Markov map matching through noise and sparseness." Proceedings of the 17th ACM SIGSPATIAL international conference on advances in geographic information systems. ACM, 2009.</w:t>
      </w:r>
    </w:p>
    <w:p w14:paraId="4F6B96CF" w14:textId="37EBE7A6" w:rsidR="00030A89" w:rsidRDefault="00030A89" w:rsidP="003232CA">
      <w:pPr>
        <w:pStyle w:val="TextofReference1"/>
        <w:spacing w:line="256" w:lineRule="exact"/>
        <w:ind w:left="420" w:hanging="23"/>
      </w:pPr>
      <w:r w:rsidRPr="00030A89">
        <w:t>Yuan, Jing, et al. "An interactive-voting based map matching algorithm." Proceedings of the 2010 Eleventh International Conference on Mobile Data Management. IEEE Computer Society, 2010.</w:t>
      </w:r>
    </w:p>
    <w:p w14:paraId="70228AD7" w14:textId="4B7C4EDC" w:rsidR="009B32AC" w:rsidRDefault="00140762" w:rsidP="003232CA">
      <w:pPr>
        <w:pStyle w:val="TextofReference1"/>
        <w:spacing w:line="256" w:lineRule="exact"/>
        <w:ind w:left="420" w:hanging="23"/>
      </w:pPr>
      <w:r w:rsidRPr="00140762">
        <w:t>Hu, Gang, et al. "If-matching: Towards accurate map-matching with information fusion." IEEE Transactions on Knowledge and Data Engineering 29.1 (2017): 114-127.</w:t>
      </w:r>
    </w:p>
    <w:p w14:paraId="7AEA2AE8" w14:textId="3BE30192" w:rsidR="005248D1" w:rsidRDefault="005248D1" w:rsidP="003232CA">
      <w:pPr>
        <w:pStyle w:val="TextofReference1"/>
        <w:spacing w:line="256" w:lineRule="exact"/>
        <w:ind w:left="420" w:hanging="23"/>
      </w:pPr>
      <w:proofErr w:type="spellStart"/>
      <w:r w:rsidRPr="005248D1">
        <w:lastRenderedPageBreak/>
        <w:t>Rappos</w:t>
      </w:r>
      <w:proofErr w:type="spellEnd"/>
      <w:r w:rsidRPr="005248D1">
        <w:t xml:space="preserve">, </w:t>
      </w:r>
      <w:proofErr w:type="spellStart"/>
      <w:r w:rsidRPr="005248D1">
        <w:t>Efstratios</w:t>
      </w:r>
      <w:proofErr w:type="spellEnd"/>
      <w:r w:rsidRPr="005248D1">
        <w:t xml:space="preserve">, Stephan Robert, and Philippe </w:t>
      </w:r>
      <w:proofErr w:type="spellStart"/>
      <w:r w:rsidRPr="005248D1">
        <w:t>Cudré-Mauroux</w:t>
      </w:r>
      <w:proofErr w:type="spellEnd"/>
      <w:r w:rsidRPr="005248D1">
        <w:t>. "A force-directed approach for offline GPS trajectory map matching." Proceedings of the 26th ACM SIGSPATIAL International Conference on Advances in Geographic Information Systems. ACM, 2018.</w:t>
      </w:r>
    </w:p>
    <w:p w14:paraId="1C92BF92" w14:textId="44CBF99D" w:rsidR="00934EBE" w:rsidRDefault="00934EBE" w:rsidP="0053498E">
      <w:pPr>
        <w:jc w:val="left"/>
      </w:pPr>
    </w:p>
    <w:p w14:paraId="1575704F" w14:textId="576ECD6E" w:rsidR="00934EBE" w:rsidRDefault="00934EBE" w:rsidP="0053498E">
      <w:pPr>
        <w:jc w:val="left"/>
      </w:pPr>
    </w:p>
    <w:p w14:paraId="50CBCBCD" w14:textId="35566552" w:rsidR="00D416E7" w:rsidRDefault="00D416E7" w:rsidP="0053498E">
      <w:pPr>
        <w:jc w:val="left"/>
      </w:pPr>
    </w:p>
    <w:p w14:paraId="4E79B934" w14:textId="6BE951CC" w:rsidR="00D416E7" w:rsidRDefault="00D416E7" w:rsidP="0053498E">
      <w:pPr>
        <w:jc w:val="left"/>
        <w:rPr>
          <w:rFonts w:asciiTheme="minorEastAsia" w:hAnsiTheme="minorEastAsia"/>
          <w:b/>
          <w:sz w:val="28"/>
          <w:szCs w:val="28"/>
        </w:rPr>
      </w:pPr>
      <w:r w:rsidRPr="004A5431">
        <w:rPr>
          <w:rFonts w:asciiTheme="minorEastAsia" w:hAnsiTheme="minorEastAsia" w:hint="eastAsia"/>
          <w:b/>
          <w:sz w:val="28"/>
          <w:szCs w:val="28"/>
        </w:rPr>
        <w:t>工作时间</w:t>
      </w:r>
    </w:p>
    <w:p w14:paraId="70F3F86A" w14:textId="77777777" w:rsidR="00267738" w:rsidRPr="00267738" w:rsidRDefault="00267738" w:rsidP="0053498E">
      <w:pPr>
        <w:jc w:val="left"/>
        <w:rPr>
          <w:rFonts w:asciiTheme="minorEastAsia" w:hAnsiTheme="minorEastAsia" w:hint="eastAsia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96"/>
        <w:gridCol w:w="2694"/>
        <w:gridCol w:w="3827"/>
      </w:tblGrid>
      <w:tr w:rsidR="004A5431" w:rsidRPr="00F72C19" w14:paraId="4AFA1061" w14:textId="77777777" w:rsidTr="002448EF">
        <w:tc>
          <w:tcPr>
            <w:tcW w:w="1696" w:type="dxa"/>
          </w:tcPr>
          <w:p w14:paraId="31A0A9CF" w14:textId="77777777" w:rsidR="004A5431" w:rsidRPr="00F72C19" w:rsidRDefault="004A5431" w:rsidP="002448E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星期</w:t>
            </w:r>
          </w:p>
        </w:tc>
        <w:tc>
          <w:tcPr>
            <w:tcW w:w="2694" w:type="dxa"/>
          </w:tcPr>
          <w:p w14:paraId="7B9F4B3A" w14:textId="77777777" w:rsidR="004A5431" w:rsidRPr="00F72C19" w:rsidRDefault="004A5431" w:rsidP="002448E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任务</w:t>
            </w:r>
          </w:p>
        </w:tc>
        <w:tc>
          <w:tcPr>
            <w:tcW w:w="3827" w:type="dxa"/>
          </w:tcPr>
          <w:p w14:paraId="2915F8E4" w14:textId="77777777" w:rsidR="004A5431" w:rsidRPr="00F72C19" w:rsidRDefault="004A5431" w:rsidP="002448EF">
            <w:pPr>
              <w:rPr>
                <w:rFonts w:asciiTheme="minorEastAsia" w:hAnsiTheme="minorEastAsia"/>
              </w:rPr>
            </w:pPr>
            <w:r w:rsidRPr="00F72C19">
              <w:rPr>
                <w:rFonts w:asciiTheme="minorEastAsia" w:hAnsiTheme="minorEastAsia"/>
              </w:rPr>
              <w:t xml:space="preserve">Duration </w:t>
            </w:r>
          </w:p>
        </w:tc>
      </w:tr>
      <w:tr w:rsidR="004A5431" w:rsidRPr="00F72C19" w14:paraId="2BE76ABC" w14:textId="77777777" w:rsidTr="002448EF">
        <w:tc>
          <w:tcPr>
            <w:tcW w:w="1696" w:type="dxa"/>
          </w:tcPr>
          <w:p w14:paraId="76533300" w14:textId="7058AAD9" w:rsidR="004A5431" w:rsidRPr="00F72C19" w:rsidRDefault="004A5431" w:rsidP="002448E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周一至</w:t>
            </w:r>
            <w:r w:rsidR="00C85AC9">
              <w:rPr>
                <w:rFonts w:asciiTheme="minorEastAsia" w:hAnsiTheme="minorEastAsia" w:hint="eastAsia"/>
              </w:rPr>
              <w:t>周五、</w:t>
            </w:r>
            <w:bookmarkStart w:id="2" w:name="_GoBack"/>
            <w:bookmarkEnd w:id="2"/>
            <w:r>
              <w:rPr>
                <w:rFonts w:asciiTheme="minorEastAsia" w:hAnsiTheme="minorEastAsia" w:hint="eastAsia"/>
              </w:rPr>
              <w:t>周日</w:t>
            </w:r>
          </w:p>
        </w:tc>
        <w:tc>
          <w:tcPr>
            <w:tcW w:w="2694" w:type="dxa"/>
          </w:tcPr>
          <w:p w14:paraId="70D87810" w14:textId="2A83A827" w:rsidR="004A5431" w:rsidRPr="00F72C19" w:rsidRDefault="004A5431" w:rsidP="002448E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调试代码</w:t>
            </w:r>
            <w:r w:rsidR="00DA0BE7">
              <w:rPr>
                <w:rFonts w:asciiTheme="minorEastAsia" w:hAnsiTheme="minorEastAsia" w:hint="eastAsia"/>
              </w:rPr>
              <w:t>，看文论，构思论文，写论文</w:t>
            </w:r>
          </w:p>
        </w:tc>
        <w:tc>
          <w:tcPr>
            <w:tcW w:w="3827" w:type="dxa"/>
          </w:tcPr>
          <w:p w14:paraId="3B8301C3" w14:textId="79AA87FC" w:rsidR="004A5431" w:rsidRPr="00F72C19" w:rsidRDefault="004A5431" w:rsidP="002448EF">
            <w:pPr>
              <w:rPr>
                <w:rFonts w:asciiTheme="minorEastAsia" w:hAnsiTheme="minorEastAsia"/>
              </w:rPr>
            </w:pPr>
            <w:r w:rsidRPr="00F72C19">
              <w:rPr>
                <w:rFonts w:asciiTheme="minorEastAsia" w:hAnsiTheme="minorEastAsia"/>
              </w:rPr>
              <w:t>9:</w:t>
            </w:r>
            <w:r>
              <w:rPr>
                <w:rFonts w:asciiTheme="minorEastAsia" w:hAnsiTheme="minorEastAsia"/>
              </w:rPr>
              <w:t>0</w:t>
            </w:r>
            <w:r w:rsidRPr="00F72C19">
              <w:rPr>
                <w:rFonts w:asciiTheme="minorEastAsia" w:hAnsiTheme="minorEastAsia"/>
              </w:rPr>
              <w:t>0</w:t>
            </w:r>
            <w:r>
              <w:rPr>
                <w:rFonts w:asciiTheme="minorEastAsia" w:hAnsiTheme="minorEastAsia"/>
              </w:rPr>
              <w:t xml:space="preserve"> </w:t>
            </w:r>
            <w:r w:rsidRPr="00F72C19">
              <w:rPr>
                <w:rFonts w:asciiTheme="minorEastAsia" w:hAnsiTheme="minorEastAsia" w:hint="eastAsia"/>
              </w:rPr>
              <w:t>-</w:t>
            </w:r>
            <w:r>
              <w:rPr>
                <w:rFonts w:asciiTheme="minorEastAsia" w:hAnsiTheme="minorEastAsia"/>
              </w:rPr>
              <w:t xml:space="preserve"> 12</w:t>
            </w:r>
            <w:r>
              <w:rPr>
                <w:rFonts w:asciiTheme="minorEastAsia" w:hAnsiTheme="minorEastAsia" w:hint="eastAsia"/>
              </w:rPr>
              <w:t>:</w:t>
            </w:r>
            <w:r>
              <w:rPr>
                <w:rFonts w:asciiTheme="minorEastAsia" w:hAnsiTheme="minorEastAsia"/>
              </w:rPr>
              <w:t xml:space="preserve">00 </w:t>
            </w:r>
            <w:r>
              <w:rPr>
                <w:rFonts w:asciiTheme="minorEastAsia" w:hAnsiTheme="minorEastAsia" w:hint="eastAsia"/>
              </w:rPr>
              <w:t xml:space="preserve">和 </w:t>
            </w:r>
            <w:r>
              <w:rPr>
                <w:rFonts w:asciiTheme="minorEastAsia" w:hAnsiTheme="minorEastAsia"/>
              </w:rPr>
              <w:t>14</w:t>
            </w:r>
            <w:r>
              <w:rPr>
                <w:rFonts w:asciiTheme="minorEastAsia" w:hAnsiTheme="minorEastAsia" w:hint="eastAsia"/>
              </w:rPr>
              <w:t>:</w:t>
            </w:r>
            <w:r>
              <w:rPr>
                <w:rFonts w:asciiTheme="minorEastAsia" w:hAnsiTheme="minorEastAsia"/>
              </w:rPr>
              <w:t xml:space="preserve">00 </w:t>
            </w:r>
            <w:r>
              <w:rPr>
                <w:rFonts w:asciiTheme="minorEastAsia" w:hAnsiTheme="minorEastAsia" w:hint="eastAsia"/>
              </w:rPr>
              <w:t>-</w:t>
            </w:r>
            <w:r>
              <w:rPr>
                <w:rFonts w:asciiTheme="minorEastAsia" w:hAnsiTheme="minorEastAsia"/>
              </w:rPr>
              <w:t xml:space="preserve"> </w:t>
            </w:r>
            <w:r w:rsidRPr="00F72C19">
              <w:rPr>
                <w:rFonts w:asciiTheme="minorEastAsia" w:hAnsiTheme="minorEastAsia"/>
              </w:rPr>
              <w:t>2</w:t>
            </w:r>
            <w:r w:rsidR="005D06FB">
              <w:rPr>
                <w:rFonts w:asciiTheme="minorEastAsia" w:hAnsiTheme="minorEastAsia" w:hint="eastAsia"/>
              </w:rPr>
              <w:t>2</w:t>
            </w:r>
            <w:r w:rsidRPr="00F72C19">
              <w:rPr>
                <w:rFonts w:asciiTheme="minorEastAsia" w:hAnsiTheme="minorEastAsia"/>
              </w:rPr>
              <w:t>:</w:t>
            </w:r>
            <w:r w:rsidR="00BB1BD0">
              <w:rPr>
                <w:rFonts w:asciiTheme="minorEastAsia" w:hAnsiTheme="minorEastAsia" w:hint="eastAsia"/>
              </w:rPr>
              <w:t>3</w:t>
            </w:r>
            <w:r w:rsidRPr="00F72C19">
              <w:rPr>
                <w:rFonts w:asciiTheme="minorEastAsia" w:hAnsiTheme="minorEastAsia"/>
              </w:rPr>
              <w:t>0</w:t>
            </w:r>
            <w:r>
              <w:rPr>
                <w:rFonts w:asciiTheme="minorEastAsia" w:hAnsiTheme="minorEastAsia" w:hint="eastAsia"/>
              </w:rPr>
              <w:t>，共</w:t>
            </w:r>
            <w:r w:rsidR="003A312C">
              <w:rPr>
                <w:rFonts w:asciiTheme="minorEastAsia" w:hAnsiTheme="minorEastAsia" w:hint="eastAsia"/>
              </w:rPr>
              <w:t>1</w:t>
            </w:r>
            <w:r w:rsidR="006A4C05">
              <w:rPr>
                <w:rFonts w:asciiTheme="minorEastAsia" w:hAnsiTheme="minorEastAsia" w:hint="eastAsia"/>
              </w:rPr>
              <w:t>1</w:t>
            </w:r>
            <w:r w:rsidR="003A312C">
              <w:rPr>
                <w:rFonts w:asciiTheme="minorEastAsia" w:hAnsiTheme="minorEastAsia" w:hint="eastAsia"/>
              </w:rPr>
              <w:t>小时</w:t>
            </w:r>
          </w:p>
        </w:tc>
      </w:tr>
    </w:tbl>
    <w:p w14:paraId="67F6806B" w14:textId="77777777" w:rsidR="004A5431" w:rsidRPr="00F72C19" w:rsidRDefault="004A5431" w:rsidP="004A5431">
      <w:pPr>
        <w:jc w:val="left"/>
        <w:rPr>
          <w:rFonts w:asciiTheme="minorEastAsia" w:hAnsiTheme="minorEastAsia"/>
        </w:rPr>
      </w:pPr>
    </w:p>
    <w:p w14:paraId="76A965B4" w14:textId="77777777" w:rsidR="004A5431" w:rsidRPr="00F72C19" w:rsidRDefault="004A5431" w:rsidP="004A5431">
      <w:pPr>
        <w:jc w:val="left"/>
        <w:rPr>
          <w:rFonts w:asciiTheme="minorEastAsia" w:hAnsiTheme="minorEastAsia"/>
        </w:rPr>
      </w:pPr>
      <w:r w:rsidRPr="00F72C19">
        <w:rPr>
          <w:rFonts w:asciiTheme="minorEastAsia" w:hAnsiTheme="minorEastAsia" w:hint="eastAsia"/>
        </w:rPr>
        <w:t>W</w:t>
      </w:r>
      <w:r w:rsidRPr="00F72C19">
        <w:rPr>
          <w:rFonts w:asciiTheme="minorEastAsia" w:hAnsiTheme="minorEastAsia"/>
        </w:rPr>
        <w:t>ork Time</w:t>
      </w:r>
      <w:r w:rsidRPr="00F72C19">
        <w:rPr>
          <w:rFonts w:asciiTheme="minorEastAsia" w:hAnsiTheme="minorEastAsia" w:hint="eastAsia"/>
        </w:rPr>
        <w:t>：a</w:t>
      </w:r>
      <w:r w:rsidRPr="00F72C19">
        <w:rPr>
          <w:rFonts w:asciiTheme="minorEastAsia" w:hAnsiTheme="minorEastAsia"/>
        </w:rPr>
        <w:t xml:space="preserve">bove 50 hours </w:t>
      </w:r>
    </w:p>
    <w:p w14:paraId="3F2EDB77" w14:textId="77777777" w:rsidR="00904ADA" w:rsidRDefault="00904ADA" w:rsidP="0053498E">
      <w:pPr>
        <w:jc w:val="left"/>
        <w:rPr>
          <w:rFonts w:hint="eastAsia"/>
        </w:rPr>
      </w:pPr>
    </w:p>
    <w:p w14:paraId="3B77AB0F" w14:textId="77777777" w:rsidR="000B5A57" w:rsidRDefault="000B5A57">
      <w:pPr>
        <w:widowControl/>
        <w:jc w:val="left"/>
        <w:rPr>
          <w:color w:val="000000"/>
          <w:sz w:val="28"/>
        </w:rPr>
      </w:pPr>
      <w:r>
        <w:rPr>
          <w:color w:val="000000"/>
          <w:sz w:val="28"/>
        </w:rPr>
        <w:br w:type="page"/>
      </w:r>
    </w:p>
    <w:p w14:paraId="4D4670C9" w14:textId="33721AB7" w:rsidR="009A60D5" w:rsidRPr="0011557E" w:rsidRDefault="009A60D5" w:rsidP="009A60D5">
      <w:pPr>
        <w:pStyle w:val="ad"/>
        <w:widowControl/>
        <w:numPr>
          <w:ilvl w:val="0"/>
          <w:numId w:val="5"/>
        </w:numPr>
        <w:ind w:firstLineChars="0"/>
        <w:jc w:val="left"/>
        <w:rPr>
          <w:color w:val="000000"/>
          <w:sz w:val="28"/>
        </w:rPr>
      </w:pPr>
      <w:r w:rsidRPr="0011557E">
        <w:rPr>
          <w:color w:val="000000"/>
          <w:sz w:val="28"/>
        </w:rPr>
        <w:lastRenderedPageBreak/>
        <w:t xml:space="preserve">Time </w:t>
      </w:r>
      <w:r w:rsidRPr="0011557E">
        <w:rPr>
          <w:rFonts w:hint="eastAsia"/>
          <w:color w:val="000000"/>
          <w:sz w:val="28"/>
        </w:rPr>
        <w:t>Distribution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96"/>
        <w:gridCol w:w="2552"/>
        <w:gridCol w:w="1952"/>
        <w:gridCol w:w="2096"/>
      </w:tblGrid>
      <w:tr w:rsidR="009A60D5" w14:paraId="172DFB95" w14:textId="77777777" w:rsidTr="0064602A">
        <w:tc>
          <w:tcPr>
            <w:tcW w:w="1696" w:type="dxa"/>
          </w:tcPr>
          <w:p w14:paraId="2261AA22" w14:textId="77777777" w:rsidR="009A60D5" w:rsidRDefault="009A60D5" w:rsidP="0064602A">
            <w:r>
              <w:t>Date</w:t>
            </w:r>
          </w:p>
        </w:tc>
        <w:tc>
          <w:tcPr>
            <w:tcW w:w="2552" w:type="dxa"/>
          </w:tcPr>
          <w:p w14:paraId="17C8AF66" w14:textId="77777777" w:rsidR="009A60D5" w:rsidRDefault="009A60D5" w:rsidP="0064602A">
            <w:r>
              <w:rPr>
                <w:rFonts w:hint="eastAsia"/>
              </w:rPr>
              <w:t>T</w:t>
            </w:r>
            <w:r>
              <w:t>asks</w:t>
            </w:r>
          </w:p>
        </w:tc>
        <w:tc>
          <w:tcPr>
            <w:tcW w:w="1952" w:type="dxa"/>
          </w:tcPr>
          <w:p w14:paraId="08FD95C1" w14:textId="77777777" w:rsidR="009A60D5" w:rsidRDefault="009A60D5" w:rsidP="0064602A">
            <w:r>
              <w:t xml:space="preserve">Duration </w:t>
            </w:r>
          </w:p>
        </w:tc>
        <w:tc>
          <w:tcPr>
            <w:tcW w:w="2096" w:type="dxa"/>
          </w:tcPr>
          <w:p w14:paraId="0366BB59" w14:textId="77777777" w:rsidR="009A60D5" w:rsidRDefault="009A60D5" w:rsidP="0064602A">
            <w:r>
              <w:rPr>
                <w:rFonts w:hint="eastAsia"/>
              </w:rPr>
              <w:t>Time</w:t>
            </w:r>
            <w:r>
              <w:t xml:space="preserve"> cost</w:t>
            </w:r>
          </w:p>
        </w:tc>
      </w:tr>
      <w:tr w:rsidR="009A60D5" w14:paraId="381CFC2E" w14:textId="77777777" w:rsidTr="0064602A">
        <w:tc>
          <w:tcPr>
            <w:tcW w:w="1696" w:type="dxa"/>
          </w:tcPr>
          <w:p w14:paraId="5A194A16" w14:textId="77777777" w:rsidR="009A60D5" w:rsidRDefault="009A60D5" w:rsidP="0064602A">
            <w:r>
              <w:rPr>
                <w:rFonts w:hint="eastAsia"/>
              </w:rPr>
              <w:t>Mon</w:t>
            </w:r>
            <w:r>
              <w:t>. to Fri.</w:t>
            </w:r>
          </w:p>
        </w:tc>
        <w:tc>
          <w:tcPr>
            <w:tcW w:w="2552" w:type="dxa"/>
          </w:tcPr>
          <w:p w14:paraId="173C085C" w14:textId="77777777" w:rsidR="009A60D5" w:rsidRDefault="009A60D5" w:rsidP="0064602A">
            <w:r>
              <w:rPr>
                <w:rFonts w:hint="eastAsia"/>
              </w:rPr>
              <w:t>T</w:t>
            </w:r>
            <w:r>
              <w:t>hinking and discussion</w:t>
            </w:r>
          </w:p>
        </w:tc>
        <w:tc>
          <w:tcPr>
            <w:tcW w:w="1952" w:type="dxa"/>
          </w:tcPr>
          <w:p w14:paraId="75196724" w14:textId="77777777" w:rsidR="009A60D5" w:rsidRDefault="009A60D5" w:rsidP="0064602A">
            <w:r>
              <w:t>9</w:t>
            </w:r>
            <w:r w:rsidRPr="00672150">
              <w:t>:</w:t>
            </w:r>
            <w:r>
              <w:t>3</w:t>
            </w:r>
            <w:r w:rsidRPr="00672150">
              <w:t>0-</w:t>
            </w:r>
            <w:r>
              <w:t>22:00</w:t>
            </w:r>
          </w:p>
        </w:tc>
        <w:tc>
          <w:tcPr>
            <w:tcW w:w="2096" w:type="dxa"/>
          </w:tcPr>
          <w:p w14:paraId="6A96D958" w14:textId="77777777" w:rsidR="009A60D5" w:rsidRDefault="009A60D5" w:rsidP="0064602A">
            <w:r>
              <w:rPr>
                <w:rFonts w:hint="eastAsia"/>
              </w:rPr>
              <w:t>1</w:t>
            </w:r>
            <w:r>
              <w:t xml:space="preserve">0 </w:t>
            </w:r>
            <w:r>
              <w:rPr>
                <w:rFonts w:hint="eastAsia"/>
              </w:rPr>
              <w:t>hours</w:t>
            </w:r>
          </w:p>
        </w:tc>
      </w:tr>
      <w:tr w:rsidR="009A60D5" w14:paraId="5FFEB1F7" w14:textId="77777777" w:rsidTr="0064602A">
        <w:tc>
          <w:tcPr>
            <w:tcW w:w="1696" w:type="dxa"/>
          </w:tcPr>
          <w:p w14:paraId="4B034A2D" w14:textId="77777777" w:rsidR="009A60D5" w:rsidRDefault="009A60D5" w:rsidP="0064602A">
            <w:r>
              <w:rPr>
                <w:rFonts w:hint="eastAsia"/>
              </w:rPr>
              <w:t>S</w:t>
            </w:r>
            <w:r>
              <w:t>at.</w:t>
            </w:r>
          </w:p>
        </w:tc>
        <w:tc>
          <w:tcPr>
            <w:tcW w:w="2552" w:type="dxa"/>
          </w:tcPr>
          <w:p w14:paraId="5841758A" w14:textId="77777777" w:rsidR="009A60D5" w:rsidRDefault="009A60D5" w:rsidP="0064602A">
            <w:r>
              <w:rPr>
                <w:rFonts w:hint="eastAsia"/>
              </w:rPr>
              <w:t>F</w:t>
            </w:r>
            <w:r>
              <w:t>or rest</w:t>
            </w:r>
          </w:p>
        </w:tc>
        <w:tc>
          <w:tcPr>
            <w:tcW w:w="1952" w:type="dxa"/>
          </w:tcPr>
          <w:p w14:paraId="62471D20" w14:textId="77777777" w:rsidR="009A60D5" w:rsidRDefault="009A60D5" w:rsidP="0064602A">
            <w:r>
              <w:t>Nearly the whole day</w:t>
            </w:r>
          </w:p>
        </w:tc>
        <w:tc>
          <w:tcPr>
            <w:tcW w:w="2096" w:type="dxa"/>
          </w:tcPr>
          <w:p w14:paraId="5D354757" w14:textId="77777777" w:rsidR="009A60D5" w:rsidRDefault="009A60D5" w:rsidP="0064602A">
            <w:r>
              <w:t>0 hours</w:t>
            </w:r>
          </w:p>
        </w:tc>
      </w:tr>
      <w:tr w:rsidR="009A60D5" w14:paraId="12817526" w14:textId="77777777" w:rsidTr="0064602A">
        <w:tc>
          <w:tcPr>
            <w:tcW w:w="1696" w:type="dxa"/>
          </w:tcPr>
          <w:p w14:paraId="48FE3702" w14:textId="77777777" w:rsidR="009A60D5" w:rsidRDefault="009A60D5" w:rsidP="0064602A">
            <w:r>
              <w:rPr>
                <w:rFonts w:hint="eastAsia"/>
              </w:rPr>
              <w:t>S</w:t>
            </w:r>
            <w:r>
              <w:t>un.</w:t>
            </w:r>
          </w:p>
        </w:tc>
        <w:tc>
          <w:tcPr>
            <w:tcW w:w="2552" w:type="dxa"/>
          </w:tcPr>
          <w:p w14:paraId="5B911F3E" w14:textId="77777777" w:rsidR="009A60D5" w:rsidRDefault="009A60D5" w:rsidP="0064602A">
            <w:r>
              <w:rPr>
                <w:rFonts w:hint="eastAsia"/>
              </w:rPr>
              <w:t>T</w:t>
            </w:r>
            <w:r>
              <w:t>hinking and Writing</w:t>
            </w:r>
          </w:p>
        </w:tc>
        <w:tc>
          <w:tcPr>
            <w:tcW w:w="1952" w:type="dxa"/>
          </w:tcPr>
          <w:p w14:paraId="69686D5B" w14:textId="77777777" w:rsidR="009A60D5" w:rsidRDefault="009A60D5" w:rsidP="0064602A">
            <w:r>
              <w:t>9</w:t>
            </w:r>
            <w:r w:rsidRPr="003B793E">
              <w:t>:</w:t>
            </w:r>
            <w:r>
              <w:t>3</w:t>
            </w:r>
            <w:r w:rsidRPr="003B793E">
              <w:t>0-</w:t>
            </w:r>
            <w:r>
              <w:t>22</w:t>
            </w:r>
            <w:r w:rsidRPr="003B793E">
              <w:t>:00</w:t>
            </w:r>
          </w:p>
        </w:tc>
        <w:tc>
          <w:tcPr>
            <w:tcW w:w="2096" w:type="dxa"/>
          </w:tcPr>
          <w:p w14:paraId="6638221C" w14:textId="77777777" w:rsidR="009A60D5" w:rsidRDefault="009A60D5" w:rsidP="0064602A">
            <w:r>
              <w:t>8 hours</w:t>
            </w:r>
          </w:p>
        </w:tc>
      </w:tr>
    </w:tbl>
    <w:p w14:paraId="38133758" w14:textId="77777777" w:rsidR="00934EBE" w:rsidRDefault="00934EBE" w:rsidP="0053498E">
      <w:pPr>
        <w:jc w:val="left"/>
      </w:pPr>
    </w:p>
    <w:sectPr w:rsidR="00934E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BB920" w14:textId="77777777" w:rsidR="006E2CB7" w:rsidRDefault="006E2CB7" w:rsidP="001A2C22">
      <w:r>
        <w:separator/>
      </w:r>
    </w:p>
  </w:endnote>
  <w:endnote w:type="continuationSeparator" w:id="0">
    <w:p w14:paraId="6B9984FC" w14:textId="77777777" w:rsidR="006E2CB7" w:rsidRDefault="006E2CB7" w:rsidP="001A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A8E20" w14:textId="77777777" w:rsidR="006E2CB7" w:rsidRDefault="006E2CB7" w:rsidP="001A2C22">
      <w:r>
        <w:separator/>
      </w:r>
    </w:p>
  </w:footnote>
  <w:footnote w:type="continuationSeparator" w:id="0">
    <w:p w14:paraId="4598A9F7" w14:textId="77777777" w:rsidR="006E2CB7" w:rsidRDefault="006E2CB7" w:rsidP="001A2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C5297"/>
    <w:multiLevelType w:val="hybridMultilevel"/>
    <w:tmpl w:val="491E8D5E"/>
    <w:lvl w:ilvl="0" w:tplc="6994DD9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A4C187B"/>
    <w:multiLevelType w:val="hybridMultilevel"/>
    <w:tmpl w:val="977A9B18"/>
    <w:lvl w:ilvl="0" w:tplc="B270F61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7A599E"/>
    <w:multiLevelType w:val="hybridMultilevel"/>
    <w:tmpl w:val="2C54F2FA"/>
    <w:lvl w:ilvl="0" w:tplc="E8CC6F2C">
      <w:start w:val="1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31B5AE9"/>
    <w:multiLevelType w:val="hybridMultilevel"/>
    <w:tmpl w:val="ED12547A"/>
    <w:lvl w:ilvl="0" w:tplc="6DD859DE">
      <w:start w:val="1"/>
      <w:numFmt w:val="decimal"/>
      <w:pStyle w:val="TextofReference1"/>
      <w:lvlText w:val="[%1]  "/>
      <w:lvlJc w:val="right"/>
      <w:pPr>
        <w:tabs>
          <w:tab w:val="num" w:pos="418"/>
        </w:tabs>
        <w:ind w:left="418" w:hanging="21"/>
      </w:pPr>
      <w:rPr>
        <w:rFonts w:ascii="Times New Roman" w:eastAsia="宋体" w:hAnsi="Times New Roman" w:hint="default"/>
        <w:b w:val="0"/>
        <w:i w:val="0"/>
        <w:sz w:val="15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54F279C"/>
    <w:multiLevelType w:val="hybridMultilevel"/>
    <w:tmpl w:val="21BEBE20"/>
    <w:lvl w:ilvl="0" w:tplc="CEF646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29C"/>
    <w:rsid w:val="0000317B"/>
    <w:rsid w:val="0000367C"/>
    <w:rsid w:val="000044C1"/>
    <w:rsid w:val="00004650"/>
    <w:rsid w:val="0000641C"/>
    <w:rsid w:val="00007B9C"/>
    <w:rsid w:val="00013BE5"/>
    <w:rsid w:val="00013E60"/>
    <w:rsid w:val="000210C8"/>
    <w:rsid w:val="0003086F"/>
    <w:rsid w:val="00030A89"/>
    <w:rsid w:val="00033478"/>
    <w:rsid w:val="00033AFD"/>
    <w:rsid w:val="0003626E"/>
    <w:rsid w:val="0003629C"/>
    <w:rsid w:val="00037366"/>
    <w:rsid w:val="0004137A"/>
    <w:rsid w:val="0004176B"/>
    <w:rsid w:val="00041FE5"/>
    <w:rsid w:val="000434FF"/>
    <w:rsid w:val="0005044A"/>
    <w:rsid w:val="00050761"/>
    <w:rsid w:val="00053013"/>
    <w:rsid w:val="00053A0C"/>
    <w:rsid w:val="00053D3F"/>
    <w:rsid w:val="0006022C"/>
    <w:rsid w:val="00061C7E"/>
    <w:rsid w:val="000621A0"/>
    <w:rsid w:val="0006756A"/>
    <w:rsid w:val="0007067D"/>
    <w:rsid w:val="00072960"/>
    <w:rsid w:val="00074970"/>
    <w:rsid w:val="000762F5"/>
    <w:rsid w:val="00077BE8"/>
    <w:rsid w:val="0008253E"/>
    <w:rsid w:val="0008266A"/>
    <w:rsid w:val="00083561"/>
    <w:rsid w:val="00085E8A"/>
    <w:rsid w:val="0008687A"/>
    <w:rsid w:val="00092729"/>
    <w:rsid w:val="00093A39"/>
    <w:rsid w:val="00094A19"/>
    <w:rsid w:val="000A4699"/>
    <w:rsid w:val="000B5A57"/>
    <w:rsid w:val="000B76B1"/>
    <w:rsid w:val="000C027B"/>
    <w:rsid w:val="000C22EE"/>
    <w:rsid w:val="000C289B"/>
    <w:rsid w:val="000D02FF"/>
    <w:rsid w:val="000D1C28"/>
    <w:rsid w:val="000D43AC"/>
    <w:rsid w:val="000D5209"/>
    <w:rsid w:val="000D6950"/>
    <w:rsid w:val="000E0233"/>
    <w:rsid w:val="000E05B3"/>
    <w:rsid w:val="000E2180"/>
    <w:rsid w:val="000E45ED"/>
    <w:rsid w:val="000E652B"/>
    <w:rsid w:val="000E7085"/>
    <w:rsid w:val="000F0876"/>
    <w:rsid w:val="000F4190"/>
    <w:rsid w:val="000F4874"/>
    <w:rsid w:val="000F7485"/>
    <w:rsid w:val="001111BA"/>
    <w:rsid w:val="0011481B"/>
    <w:rsid w:val="0011557E"/>
    <w:rsid w:val="00116E5D"/>
    <w:rsid w:val="00121D5D"/>
    <w:rsid w:val="00124379"/>
    <w:rsid w:val="00124CA6"/>
    <w:rsid w:val="00127EE8"/>
    <w:rsid w:val="001361DA"/>
    <w:rsid w:val="00137557"/>
    <w:rsid w:val="00140762"/>
    <w:rsid w:val="00140E07"/>
    <w:rsid w:val="0014399C"/>
    <w:rsid w:val="00146903"/>
    <w:rsid w:val="00146A2A"/>
    <w:rsid w:val="00147D3B"/>
    <w:rsid w:val="001548E1"/>
    <w:rsid w:val="001616E0"/>
    <w:rsid w:val="00164B0D"/>
    <w:rsid w:val="00166718"/>
    <w:rsid w:val="00167805"/>
    <w:rsid w:val="00170AD6"/>
    <w:rsid w:val="00173995"/>
    <w:rsid w:val="0017496B"/>
    <w:rsid w:val="00176337"/>
    <w:rsid w:val="001861C9"/>
    <w:rsid w:val="001A1537"/>
    <w:rsid w:val="001A17EC"/>
    <w:rsid w:val="001A18DC"/>
    <w:rsid w:val="001A2C22"/>
    <w:rsid w:val="001B19DA"/>
    <w:rsid w:val="001B5366"/>
    <w:rsid w:val="001B541D"/>
    <w:rsid w:val="001B786B"/>
    <w:rsid w:val="001C14C4"/>
    <w:rsid w:val="001C298B"/>
    <w:rsid w:val="001C5820"/>
    <w:rsid w:val="001D0E7B"/>
    <w:rsid w:val="001D352A"/>
    <w:rsid w:val="001D570E"/>
    <w:rsid w:val="001D74DC"/>
    <w:rsid w:val="001E1802"/>
    <w:rsid w:val="001E4785"/>
    <w:rsid w:val="001E47C0"/>
    <w:rsid w:val="001E653E"/>
    <w:rsid w:val="001F1D49"/>
    <w:rsid w:val="001F2AEE"/>
    <w:rsid w:val="001F7238"/>
    <w:rsid w:val="001F7543"/>
    <w:rsid w:val="0020058A"/>
    <w:rsid w:val="00201AE0"/>
    <w:rsid w:val="0020216D"/>
    <w:rsid w:val="00202B3C"/>
    <w:rsid w:val="00202DA8"/>
    <w:rsid w:val="00204744"/>
    <w:rsid w:val="00205621"/>
    <w:rsid w:val="00205DCC"/>
    <w:rsid w:val="00206EA4"/>
    <w:rsid w:val="00211127"/>
    <w:rsid w:val="0021280B"/>
    <w:rsid w:val="002154E3"/>
    <w:rsid w:val="00216A73"/>
    <w:rsid w:val="002219B5"/>
    <w:rsid w:val="00221C37"/>
    <w:rsid w:val="002221C7"/>
    <w:rsid w:val="00223A9C"/>
    <w:rsid w:val="00226B14"/>
    <w:rsid w:val="00230D1E"/>
    <w:rsid w:val="00232197"/>
    <w:rsid w:val="00232C7B"/>
    <w:rsid w:val="00240978"/>
    <w:rsid w:val="0024198F"/>
    <w:rsid w:val="00242B9B"/>
    <w:rsid w:val="00243038"/>
    <w:rsid w:val="00243873"/>
    <w:rsid w:val="00244817"/>
    <w:rsid w:val="002505E5"/>
    <w:rsid w:val="002515B4"/>
    <w:rsid w:val="00254B86"/>
    <w:rsid w:val="00257FF0"/>
    <w:rsid w:val="002609FA"/>
    <w:rsid w:val="00267738"/>
    <w:rsid w:val="00273270"/>
    <w:rsid w:val="00277A1D"/>
    <w:rsid w:val="002816A7"/>
    <w:rsid w:val="0028234A"/>
    <w:rsid w:val="00282E57"/>
    <w:rsid w:val="00285189"/>
    <w:rsid w:val="00285849"/>
    <w:rsid w:val="002865D5"/>
    <w:rsid w:val="00291054"/>
    <w:rsid w:val="00293F76"/>
    <w:rsid w:val="0029578F"/>
    <w:rsid w:val="002A07B8"/>
    <w:rsid w:val="002A0F92"/>
    <w:rsid w:val="002A1BAA"/>
    <w:rsid w:val="002A4635"/>
    <w:rsid w:val="002B0910"/>
    <w:rsid w:val="002B099B"/>
    <w:rsid w:val="002B3AD4"/>
    <w:rsid w:val="002B3B8C"/>
    <w:rsid w:val="002C1527"/>
    <w:rsid w:val="002C1DCF"/>
    <w:rsid w:val="002C29E4"/>
    <w:rsid w:val="002C3351"/>
    <w:rsid w:val="002C3FB7"/>
    <w:rsid w:val="002C750C"/>
    <w:rsid w:val="002D04F3"/>
    <w:rsid w:val="002D1322"/>
    <w:rsid w:val="002D208F"/>
    <w:rsid w:val="002D4D73"/>
    <w:rsid w:val="002D6880"/>
    <w:rsid w:val="002D6BF2"/>
    <w:rsid w:val="002D7241"/>
    <w:rsid w:val="002E2292"/>
    <w:rsid w:val="002E5A7D"/>
    <w:rsid w:val="002F1253"/>
    <w:rsid w:val="002F28B6"/>
    <w:rsid w:val="002F2AD1"/>
    <w:rsid w:val="002F430C"/>
    <w:rsid w:val="0030130E"/>
    <w:rsid w:val="00303094"/>
    <w:rsid w:val="0030618C"/>
    <w:rsid w:val="00307C18"/>
    <w:rsid w:val="00310B5F"/>
    <w:rsid w:val="00311E9C"/>
    <w:rsid w:val="00312535"/>
    <w:rsid w:val="003130F4"/>
    <w:rsid w:val="003134DC"/>
    <w:rsid w:val="003138FD"/>
    <w:rsid w:val="003164D7"/>
    <w:rsid w:val="003172B5"/>
    <w:rsid w:val="00320691"/>
    <w:rsid w:val="003212D6"/>
    <w:rsid w:val="00322EC9"/>
    <w:rsid w:val="003232CA"/>
    <w:rsid w:val="00323F5A"/>
    <w:rsid w:val="00324A4A"/>
    <w:rsid w:val="00325EED"/>
    <w:rsid w:val="00326B29"/>
    <w:rsid w:val="003335F8"/>
    <w:rsid w:val="00334B56"/>
    <w:rsid w:val="00350D71"/>
    <w:rsid w:val="0035335E"/>
    <w:rsid w:val="00353C27"/>
    <w:rsid w:val="00353D18"/>
    <w:rsid w:val="00353F10"/>
    <w:rsid w:val="00357096"/>
    <w:rsid w:val="00357A19"/>
    <w:rsid w:val="0036511A"/>
    <w:rsid w:val="00366700"/>
    <w:rsid w:val="00367A13"/>
    <w:rsid w:val="003723DE"/>
    <w:rsid w:val="00373173"/>
    <w:rsid w:val="003744E3"/>
    <w:rsid w:val="00374C49"/>
    <w:rsid w:val="00374D5F"/>
    <w:rsid w:val="00375330"/>
    <w:rsid w:val="003773D8"/>
    <w:rsid w:val="00383407"/>
    <w:rsid w:val="00386029"/>
    <w:rsid w:val="00386417"/>
    <w:rsid w:val="0038714B"/>
    <w:rsid w:val="00395151"/>
    <w:rsid w:val="003A2EB0"/>
    <w:rsid w:val="003A312C"/>
    <w:rsid w:val="003A4453"/>
    <w:rsid w:val="003A6515"/>
    <w:rsid w:val="003B28F1"/>
    <w:rsid w:val="003B4FDB"/>
    <w:rsid w:val="003C030C"/>
    <w:rsid w:val="003C409D"/>
    <w:rsid w:val="003C5213"/>
    <w:rsid w:val="003C7F43"/>
    <w:rsid w:val="003D4DB6"/>
    <w:rsid w:val="003D7D60"/>
    <w:rsid w:val="003E0A18"/>
    <w:rsid w:val="003E1DB5"/>
    <w:rsid w:val="003E3A85"/>
    <w:rsid w:val="003E3D3C"/>
    <w:rsid w:val="003E6E7F"/>
    <w:rsid w:val="003F012B"/>
    <w:rsid w:val="003F318B"/>
    <w:rsid w:val="003F5227"/>
    <w:rsid w:val="004003E7"/>
    <w:rsid w:val="00403FA8"/>
    <w:rsid w:val="0041022B"/>
    <w:rsid w:val="0041096B"/>
    <w:rsid w:val="004121A0"/>
    <w:rsid w:val="004152EA"/>
    <w:rsid w:val="00415707"/>
    <w:rsid w:val="004168F6"/>
    <w:rsid w:val="004216B8"/>
    <w:rsid w:val="004246EC"/>
    <w:rsid w:val="0042695A"/>
    <w:rsid w:val="00434B5E"/>
    <w:rsid w:val="00435854"/>
    <w:rsid w:val="004364A7"/>
    <w:rsid w:val="004415A8"/>
    <w:rsid w:val="004442D1"/>
    <w:rsid w:val="00444A0E"/>
    <w:rsid w:val="004468AA"/>
    <w:rsid w:val="00447ED4"/>
    <w:rsid w:val="00450A7D"/>
    <w:rsid w:val="00450FBC"/>
    <w:rsid w:val="0045365D"/>
    <w:rsid w:val="004545BF"/>
    <w:rsid w:val="00456699"/>
    <w:rsid w:val="00460454"/>
    <w:rsid w:val="00462B50"/>
    <w:rsid w:val="00464C22"/>
    <w:rsid w:val="00465A21"/>
    <w:rsid w:val="00465DE6"/>
    <w:rsid w:val="004662C0"/>
    <w:rsid w:val="00467729"/>
    <w:rsid w:val="004756F8"/>
    <w:rsid w:val="00483F19"/>
    <w:rsid w:val="00492682"/>
    <w:rsid w:val="004949CB"/>
    <w:rsid w:val="00494D28"/>
    <w:rsid w:val="0049523A"/>
    <w:rsid w:val="00495877"/>
    <w:rsid w:val="00497E1C"/>
    <w:rsid w:val="004A2DD1"/>
    <w:rsid w:val="004A5431"/>
    <w:rsid w:val="004A6578"/>
    <w:rsid w:val="004A7021"/>
    <w:rsid w:val="004A7830"/>
    <w:rsid w:val="004B1756"/>
    <w:rsid w:val="004B1E15"/>
    <w:rsid w:val="004B4673"/>
    <w:rsid w:val="004B66F3"/>
    <w:rsid w:val="004B7CFB"/>
    <w:rsid w:val="004C197B"/>
    <w:rsid w:val="004C2391"/>
    <w:rsid w:val="004C2D9C"/>
    <w:rsid w:val="004C5BF8"/>
    <w:rsid w:val="004D3AE9"/>
    <w:rsid w:val="004D3BBB"/>
    <w:rsid w:val="004D6DA3"/>
    <w:rsid w:val="004E0E6C"/>
    <w:rsid w:val="004E0FF3"/>
    <w:rsid w:val="004E25A0"/>
    <w:rsid w:val="004E50C1"/>
    <w:rsid w:val="004E742D"/>
    <w:rsid w:val="004F7D29"/>
    <w:rsid w:val="00501446"/>
    <w:rsid w:val="00503AB8"/>
    <w:rsid w:val="0051162C"/>
    <w:rsid w:val="00511F92"/>
    <w:rsid w:val="005121C2"/>
    <w:rsid w:val="0051365B"/>
    <w:rsid w:val="00513A38"/>
    <w:rsid w:val="00515E64"/>
    <w:rsid w:val="00517843"/>
    <w:rsid w:val="00520094"/>
    <w:rsid w:val="00521DF3"/>
    <w:rsid w:val="005248D1"/>
    <w:rsid w:val="005264D3"/>
    <w:rsid w:val="0053498E"/>
    <w:rsid w:val="00535C79"/>
    <w:rsid w:val="005361A0"/>
    <w:rsid w:val="00544A0D"/>
    <w:rsid w:val="005503EC"/>
    <w:rsid w:val="00553713"/>
    <w:rsid w:val="00555794"/>
    <w:rsid w:val="00557BE4"/>
    <w:rsid w:val="00557D7B"/>
    <w:rsid w:val="00560F2D"/>
    <w:rsid w:val="0056210E"/>
    <w:rsid w:val="0056253C"/>
    <w:rsid w:val="00562A71"/>
    <w:rsid w:val="0056389F"/>
    <w:rsid w:val="00565DCC"/>
    <w:rsid w:val="00570035"/>
    <w:rsid w:val="0057228C"/>
    <w:rsid w:val="0057338C"/>
    <w:rsid w:val="005737B4"/>
    <w:rsid w:val="00573DED"/>
    <w:rsid w:val="00576F3C"/>
    <w:rsid w:val="005776FA"/>
    <w:rsid w:val="00582C68"/>
    <w:rsid w:val="0058349D"/>
    <w:rsid w:val="00586107"/>
    <w:rsid w:val="0059301C"/>
    <w:rsid w:val="005936A7"/>
    <w:rsid w:val="00595716"/>
    <w:rsid w:val="00597F43"/>
    <w:rsid w:val="005A0D86"/>
    <w:rsid w:val="005A239E"/>
    <w:rsid w:val="005A6B6A"/>
    <w:rsid w:val="005A7C3D"/>
    <w:rsid w:val="005B1EE7"/>
    <w:rsid w:val="005B2214"/>
    <w:rsid w:val="005B6811"/>
    <w:rsid w:val="005C4C3B"/>
    <w:rsid w:val="005C7914"/>
    <w:rsid w:val="005D06FB"/>
    <w:rsid w:val="005D1BE0"/>
    <w:rsid w:val="005D2163"/>
    <w:rsid w:val="005D2A22"/>
    <w:rsid w:val="005D3295"/>
    <w:rsid w:val="005E1A00"/>
    <w:rsid w:val="005E4024"/>
    <w:rsid w:val="005E5B07"/>
    <w:rsid w:val="005E5DF9"/>
    <w:rsid w:val="005F0422"/>
    <w:rsid w:val="005F6E8C"/>
    <w:rsid w:val="005F7508"/>
    <w:rsid w:val="005F7844"/>
    <w:rsid w:val="005F7AB5"/>
    <w:rsid w:val="006006CB"/>
    <w:rsid w:val="00600D3D"/>
    <w:rsid w:val="00602156"/>
    <w:rsid w:val="00607285"/>
    <w:rsid w:val="00610267"/>
    <w:rsid w:val="0061082E"/>
    <w:rsid w:val="00611BB2"/>
    <w:rsid w:val="00612AAB"/>
    <w:rsid w:val="0061311B"/>
    <w:rsid w:val="006158C9"/>
    <w:rsid w:val="006230A1"/>
    <w:rsid w:val="00625FED"/>
    <w:rsid w:val="00626567"/>
    <w:rsid w:val="00633061"/>
    <w:rsid w:val="00634FF2"/>
    <w:rsid w:val="00646650"/>
    <w:rsid w:val="00647E7B"/>
    <w:rsid w:val="00652651"/>
    <w:rsid w:val="0065270C"/>
    <w:rsid w:val="006550BA"/>
    <w:rsid w:val="0066094F"/>
    <w:rsid w:val="00662D75"/>
    <w:rsid w:val="00670000"/>
    <w:rsid w:val="006757B9"/>
    <w:rsid w:val="006818B3"/>
    <w:rsid w:val="0069332C"/>
    <w:rsid w:val="006A2E0F"/>
    <w:rsid w:val="006A3CCA"/>
    <w:rsid w:val="006A4025"/>
    <w:rsid w:val="006A4C05"/>
    <w:rsid w:val="006A5F68"/>
    <w:rsid w:val="006B1AC5"/>
    <w:rsid w:val="006B31BA"/>
    <w:rsid w:val="006B3934"/>
    <w:rsid w:val="006B56B1"/>
    <w:rsid w:val="006B6204"/>
    <w:rsid w:val="006B63EE"/>
    <w:rsid w:val="006B706F"/>
    <w:rsid w:val="006C2544"/>
    <w:rsid w:val="006C39CA"/>
    <w:rsid w:val="006C4F15"/>
    <w:rsid w:val="006C5331"/>
    <w:rsid w:val="006C537C"/>
    <w:rsid w:val="006D244C"/>
    <w:rsid w:val="006D7C3F"/>
    <w:rsid w:val="006D7F84"/>
    <w:rsid w:val="006E2CB7"/>
    <w:rsid w:val="006E71BD"/>
    <w:rsid w:val="006E7CD3"/>
    <w:rsid w:val="006F4C84"/>
    <w:rsid w:val="006F7827"/>
    <w:rsid w:val="006F7CFB"/>
    <w:rsid w:val="007009D8"/>
    <w:rsid w:val="00703293"/>
    <w:rsid w:val="00703A04"/>
    <w:rsid w:val="007047F5"/>
    <w:rsid w:val="0070648B"/>
    <w:rsid w:val="0070777B"/>
    <w:rsid w:val="00707D70"/>
    <w:rsid w:val="00712AB6"/>
    <w:rsid w:val="00713DED"/>
    <w:rsid w:val="007160D4"/>
    <w:rsid w:val="00717762"/>
    <w:rsid w:val="007204AD"/>
    <w:rsid w:val="007206C4"/>
    <w:rsid w:val="007267AC"/>
    <w:rsid w:val="00734333"/>
    <w:rsid w:val="007343AE"/>
    <w:rsid w:val="00736471"/>
    <w:rsid w:val="00737547"/>
    <w:rsid w:val="007401B1"/>
    <w:rsid w:val="00741050"/>
    <w:rsid w:val="00741DDF"/>
    <w:rsid w:val="007450C0"/>
    <w:rsid w:val="007450E9"/>
    <w:rsid w:val="00746103"/>
    <w:rsid w:val="00747182"/>
    <w:rsid w:val="0075381C"/>
    <w:rsid w:val="00761CD4"/>
    <w:rsid w:val="00764410"/>
    <w:rsid w:val="007704CC"/>
    <w:rsid w:val="00773378"/>
    <w:rsid w:val="007804FA"/>
    <w:rsid w:val="00782B8C"/>
    <w:rsid w:val="00782BFA"/>
    <w:rsid w:val="0078306F"/>
    <w:rsid w:val="00785919"/>
    <w:rsid w:val="00790EC2"/>
    <w:rsid w:val="00791F84"/>
    <w:rsid w:val="007944C1"/>
    <w:rsid w:val="0079566F"/>
    <w:rsid w:val="007A3656"/>
    <w:rsid w:val="007A7138"/>
    <w:rsid w:val="007A7950"/>
    <w:rsid w:val="007B03C2"/>
    <w:rsid w:val="007B03F1"/>
    <w:rsid w:val="007B2A8C"/>
    <w:rsid w:val="007B5158"/>
    <w:rsid w:val="007B6CE4"/>
    <w:rsid w:val="007C16D8"/>
    <w:rsid w:val="007C591F"/>
    <w:rsid w:val="007C6B96"/>
    <w:rsid w:val="007C6BEF"/>
    <w:rsid w:val="007C7AE3"/>
    <w:rsid w:val="007C7FCF"/>
    <w:rsid w:val="007D2465"/>
    <w:rsid w:val="007D582B"/>
    <w:rsid w:val="007D5C1B"/>
    <w:rsid w:val="007E193C"/>
    <w:rsid w:val="007E36DA"/>
    <w:rsid w:val="007E6511"/>
    <w:rsid w:val="007E7D48"/>
    <w:rsid w:val="007F1C96"/>
    <w:rsid w:val="007F20D1"/>
    <w:rsid w:val="007F262E"/>
    <w:rsid w:val="007F4EC1"/>
    <w:rsid w:val="007F6EC5"/>
    <w:rsid w:val="008050F5"/>
    <w:rsid w:val="0080629C"/>
    <w:rsid w:val="00807D8F"/>
    <w:rsid w:val="008148C1"/>
    <w:rsid w:val="00815061"/>
    <w:rsid w:val="00815E59"/>
    <w:rsid w:val="0082307F"/>
    <w:rsid w:val="008264CF"/>
    <w:rsid w:val="00827C68"/>
    <w:rsid w:val="008301CA"/>
    <w:rsid w:val="008323C5"/>
    <w:rsid w:val="00832FC6"/>
    <w:rsid w:val="00835691"/>
    <w:rsid w:val="008425AE"/>
    <w:rsid w:val="00842C5E"/>
    <w:rsid w:val="00845BF0"/>
    <w:rsid w:val="00847E71"/>
    <w:rsid w:val="00852354"/>
    <w:rsid w:val="00857870"/>
    <w:rsid w:val="008602CB"/>
    <w:rsid w:val="00862968"/>
    <w:rsid w:val="00864575"/>
    <w:rsid w:val="0086528A"/>
    <w:rsid w:val="00865922"/>
    <w:rsid w:val="00870E54"/>
    <w:rsid w:val="00871E15"/>
    <w:rsid w:val="008744BB"/>
    <w:rsid w:val="008747BE"/>
    <w:rsid w:val="00874928"/>
    <w:rsid w:val="008751B2"/>
    <w:rsid w:val="00877D2E"/>
    <w:rsid w:val="0088452E"/>
    <w:rsid w:val="008852CE"/>
    <w:rsid w:val="008853F0"/>
    <w:rsid w:val="008940D1"/>
    <w:rsid w:val="0089431E"/>
    <w:rsid w:val="008A2272"/>
    <w:rsid w:val="008A2A27"/>
    <w:rsid w:val="008A2E03"/>
    <w:rsid w:val="008A3FF8"/>
    <w:rsid w:val="008A55B4"/>
    <w:rsid w:val="008A5C72"/>
    <w:rsid w:val="008B1361"/>
    <w:rsid w:val="008B4873"/>
    <w:rsid w:val="008B64D0"/>
    <w:rsid w:val="008C1067"/>
    <w:rsid w:val="008C5642"/>
    <w:rsid w:val="008D261D"/>
    <w:rsid w:val="008E0C16"/>
    <w:rsid w:val="008E2841"/>
    <w:rsid w:val="008E6DAB"/>
    <w:rsid w:val="008F2B5D"/>
    <w:rsid w:val="00900ED2"/>
    <w:rsid w:val="009035E2"/>
    <w:rsid w:val="00903FD1"/>
    <w:rsid w:val="0090484E"/>
    <w:rsid w:val="00904ADA"/>
    <w:rsid w:val="00907027"/>
    <w:rsid w:val="00907C81"/>
    <w:rsid w:val="009153D4"/>
    <w:rsid w:val="00915A9F"/>
    <w:rsid w:val="00915ACF"/>
    <w:rsid w:val="0091625B"/>
    <w:rsid w:val="00920E9D"/>
    <w:rsid w:val="009223B9"/>
    <w:rsid w:val="009229B8"/>
    <w:rsid w:val="009237F9"/>
    <w:rsid w:val="0092384A"/>
    <w:rsid w:val="00924F62"/>
    <w:rsid w:val="00925414"/>
    <w:rsid w:val="00926D61"/>
    <w:rsid w:val="009304B2"/>
    <w:rsid w:val="00931141"/>
    <w:rsid w:val="00934EBE"/>
    <w:rsid w:val="0093572D"/>
    <w:rsid w:val="00940221"/>
    <w:rsid w:val="009404BA"/>
    <w:rsid w:val="00941104"/>
    <w:rsid w:val="009436C8"/>
    <w:rsid w:val="00943735"/>
    <w:rsid w:val="009449C4"/>
    <w:rsid w:val="00946237"/>
    <w:rsid w:val="00946EE8"/>
    <w:rsid w:val="00952112"/>
    <w:rsid w:val="00952608"/>
    <w:rsid w:val="00954BC4"/>
    <w:rsid w:val="009569F2"/>
    <w:rsid w:val="00956CDD"/>
    <w:rsid w:val="00956FF5"/>
    <w:rsid w:val="00960385"/>
    <w:rsid w:val="00971222"/>
    <w:rsid w:val="00973388"/>
    <w:rsid w:val="0097375B"/>
    <w:rsid w:val="00977634"/>
    <w:rsid w:val="009802D4"/>
    <w:rsid w:val="009850C9"/>
    <w:rsid w:val="00986070"/>
    <w:rsid w:val="0099165D"/>
    <w:rsid w:val="00993E02"/>
    <w:rsid w:val="009A1460"/>
    <w:rsid w:val="009A1E61"/>
    <w:rsid w:val="009A3E91"/>
    <w:rsid w:val="009A404B"/>
    <w:rsid w:val="009A60D5"/>
    <w:rsid w:val="009A6CB7"/>
    <w:rsid w:val="009A72B7"/>
    <w:rsid w:val="009B04C7"/>
    <w:rsid w:val="009B063B"/>
    <w:rsid w:val="009B32AC"/>
    <w:rsid w:val="009B3E14"/>
    <w:rsid w:val="009B557E"/>
    <w:rsid w:val="009C3B52"/>
    <w:rsid w:val="009C63D6"/>
    <w:rsid w:val="009C681B"/>
    <w:rsid w:val="009C6FE1"/>
    <w:rsid w:val="009D0643"/>
    <w:rsid w:val="009D115A"/>
    <w:rsid w:val="009D305E"/>
    <w:rsid w:val="009D46A8"/>
    <w:rsid w:val="009D6705"/>
    <w:rsid w:val="009D743F"/>
    <w:rsid w:val="009E223C"/>
    <w:rsid w:val="009E2A75"/>
    <w:rsid w:val="009E46B7"/>
    <w:rsid w:val="009E5730"/>
    <w:rsid w:val="009E6490"/>
    <w:rsid w:val="009F3CBF"/>
    <w:rsid w:val="009F5F98"/>
    <w:rsid w:val="009F7B4A"/>
    <w:rsid w:val="009F7E99"/>
    <w:rsid w:val="00A00D78"/>
    <w:rsid w:val="00A01990"/>
    <w:rsid w:val="00A033E7"/>
    <w:rsid w:val="00A064F0"/>
    <w:rsid w:val="00A214CA"/>
    <w:rsid w:val="00A21893"/>
    <w:rsid w:val="00A27CFD"/>
    <w:rsid w:val="00A30C73"/>
    <w:rsid w:val="00A34546"/>
    <w:rsid w:val="00A3652C"/>
    <w:rsid w:val="00A40A65"/>
    <w:rsid w:val="00A47B19"/>
    <w:rsid w:val="00A517A0"/>
    <w:rsid w:val="00A52675"/>
    <w:rsid w:val="00A55889"/>
    <w:rsid w:val="00A57FA8"/>
    <w:rsid w:val="00A640C6"/>
    <w:rsid w:val="00A71452"/>
    <w:rsid w:val="00A727F4"/>
    <w:rsid w:val="00A73BB1"/>
    <w:rsid w:val="00A73D1D"/>
    <w:rsid w:val="00A75AA0"/>
    <w:rsid w:val="00A76082"/>
    <w:rsid w:val="00A81E16"/>
    <w:rsid w:val="00A85532"/>
    <w:rsid w:val="00A87AC7"/>
    <w:rsid w:val="00A917F1"/>
    <w:rsid w:val="00A939F9"/>
    <w:rsid w:val="00A960CF"/>
    <w:rsid w:val="00AA444E"/>
    <w:rsid w:val="00AA78DE"/>
    <w:rsid w:val="00AB204D"/>
    <w:rsid w:val="00AB23D4"/>
    <w:rsid w:val="00AB46E7"/>
    <w:rsid w:val="00AD4007"/>
    <w:rsid w:val="00AD40D4"/>
    <w:rsid w:val="00AD44FE"/>
    <w:rsid w:val="00AD56ED"/>
    <w:rsid w:val="00AE33C3"/>
    <w:rsid w:val="00AE4D22"/>
    <w:rsid w:val="00AF14F3"/>
    <w:rsid w:val="00AF1D66"/>
    <w:rsid w:val="00AF5EA4"/>
    <w:rsid w:val="00AF6C9D"/>
    <w:rsid w:val="00B0614A"/>
    <w:rsid w:val="00B11564"/>
    <w:rsid w:val="00B123F8"/>
    <w:rsid w:val="00B1411D"/>
    <w:rsid w:val="00B2244F"/>
    <w:rsid w:val="00B22F01"/>
    <w:rsid w:val="00B2302D"/>
    <w:rsid w:val="00B24506"/>
    <w:rsid w:val="00B26853"/>
    <w:rsid w:val="00B2776E"/>
    <w:rsid w:val="00B3082E"/>
    <w:rsid w:val="00B37D39"/>
    <w:rsid w:val="00B40957"/>
    <w:rsid w:val="00B41148"/>
    <w:rsid w:val="00B41A3C"/>
    <w:rsid w:val="00B42FA1"/>
    <w:rsid w:val="00B44247"/>
    <w:rsid w:val="00B4657A"/>
    <w:rsid w:val="00B5211C"/>
    <w:rsid w:val="00B53944"/>
    <w:rsid w:val="00B631E3"/>
    <w:rsid w:val="00B71D2D"/>
    <w:rsid w:val="00B71F35"/>
    <w:rsid w:val="00B742D2"/>
    <w:rsid w:val="00B74D59"/>
    <w:rsid w:val="00B80D7B"/>
    <w:rsid w:val="00B80DFF"/>
    <w:rsid w:val="00B8165C"/>
    <w:rsid w:val="00B84731"/>
    <w:rsid w:val="00B903F3"/>
    <w:rsid w:val="00B92222"/>
    <w:rsid w:val="00B95EB3"/>
    <w:rsid w:val="00B96490"/>
    <w:rsid w:val="00B975EA"/>
    <w:rsid w:val="00BA26A5"/>
    <w:rsid w:val="00BA27F2"/>
    <w:rsid w:val="00BA4266"/>
    <w:rsid w:val="00BA462B"/>
    <w:rsid w:val="00BA7681"/>
    <w:rsid w:val="00BB1280"/>
    <w:rsid w:val="00BB1BD0"/>
    <w:rsid w:val="00BB50DA"/>
    <w:rsid w:val="00BC22CE"/>
    <w:rsid w:val="00BD038D"/>
    <w:rsid w:val="00BD5C68"/>
    <w:rsid w:val="00BD7CB0"/>
    <w:rsid w:val="00BE2791"/>
    <w:rsid w:val="00BE3A3C"/>
    <w:rsid w:val="00BE5DE7"/>
    <w:rsid w:val="00BE697C"/>
    <w:rsid w:val="00BF0978"/>
    <w:rsid w:val="00BF203A"/>
    <w:rsid w:val="00C05240"/>
    <w:rsid w:val="00C15C5D"/>
    <w:rsid w:val="00C203D3"/>
    <w:rsid w:val="00C2139A"/>
    <w:rsid w:val="00C216DB"/>
    <w:rsid w:val="00C219FC"/>
    <w:rsid w:val="00C21A0C"/>
    <w:rsid w:val="00C2557F"/>
    <w:rsid w:val="00C25DBD"/>
    <w:rsid w:val="00C35FB6"/>
    <w:rsid w:val="00C3798E"/>
    <w:rsid w:val="00C52C49"/>
    <w:rsid w:val="00C57707"/>
    <w:rsid w:val="00C601EE"/>
    <w:rsid w:val="00C60579"/>
    <w:rsid w:val="00C64FE9"/>
    <w:rsid w:val="00C66DAB"/>
    <w:rsid w:val="00C67A07"/>
    <w:rsid w:val="00C70C3A"/>
    <w:rsid w:val="00C71AC8"/>
    <w:rsid w:val="00C7620F"/>
    <w:rsid w:val="00C77152"/>
    <w:rsid w:val="00C772BB"/>
    <w:rsid w:val="00C80CD8"/>
    <w:rsid w:val="00C843A4"/>
    <w:rsid w:val="00C85AC9"/>
    <w:rsid w:val="00C93193"/>
    <w:rsid w:val="00C945E6"/>
    <w:rsid w:val="00C96CDF"/>
    <w:rsid w:val="00C96DC0"/>
    <w:rsid w:val="00CA3058"/>
    <w:rsid w:val="00CA4315"/>
    <w:rsid w:val="00CA4E89"/>
    <w:rsid w:val="00CA5DED"/>
    <w:rsid w:val="00CA6BEC"/>
    <w:rsid w:val="00CB0E9C"/>
    <w:rsid w:val="00CB2537"/>
    <w:rsid w:val="00CB2F60"/>
    <w:rsid w:val="00CB3D74"/>
    <w:rsid w:val="00CB5610"/>
    <w:rsid w:val="00CC03AC"/>
    <w:rsid w:val="00CC1241"/>
    <w:rsid w:val="00CC144B"/>
    <w:rsid w:val="00CC2925"/>
    <w:rsid w:val="00CC3FCC"/>
    <w:rsid w:val="00CC4814"/>
    <w:rsid w:val="00CD10D6"/>
    <w:rsid w:val="00CD6685"/>
    <w:rsid w:val="00CD67B5"/>
    <w:rsid w:val="00CD6A74"/>
    <w:rsid w:val="00CD7A2C"/>
    <w:rsid w:val="00CE03BC"/>
    <w:rsid w:val="00CE282F"/>
    <w:rsid w:val="00CE57F8"/>
    <w:rsid w:val="00CF2547"/>
    <w:rsid w:val="00CF6A2A"/>
    <w:rsid w:val="00CF7A39"/>
    <w:rsid w:val="00D03A90"/>
    <w:rsid w:val="00D12F03"/>
    <w:rsid w:val="00D15434"/>
    <w:rsid w:val="00D22090"/>
    <w:rsid w:val="00D22B34"/>
    <w:rsid w:val="00D25512"/>
    <w:rsid w:val="00D26F01"/>
    <w:rsid w:val="00D30472"/>
    <w:rsid w:val="00D34629"/>
    <w:rsid w:val="00D36833"/>
    <w:rsid w:val="00D37C2C"/>
    <w:rsid w:val="00D4100C"/>
    <w:rsid w:val="00D414F8"/>
    <w:rsid w:val="00D416E7"/>
    <w:rsid w:val="00D430B9"/>
    <w:rsid w:val="00D438D0"/>
    <w:rsid w:val="00D4443C"/>
    <w:rsid w:val="00D5402D"/>
    <w:rsid w:val="00D56672"/>
    <w:rsid w:val="00D70D7B"/>
    <w:rsid w:val="00D72734"/>
    <w:rsid w:val="00D746D6"/>
    <w:rsid w:val="00D74FD0"/>
    <w:rsid w:val="00D75EF1"/>
    <w:rsid w:val="00D767F3"/>
    <w:rsid w:val="00D77087"/>
    <w:rsid w:val="00D7726C"/>
    <w:rsid w:val="00D84161"/>
    <w:rsid w:val="00D844D0"/>
    <w:rsid w:val="00D85BAD"/>
    <w:rsid w:val="00D94CD6"/>
    <w:rsid w:val="00D94E46"/>
    <w:rsid w:val="00D953DC"/>
    <w:rsid w:val="00DA0A0B"/>
    <w:rsid w:val="00DA0BE7"/>
    <w:rsid w:val="00DA0DBC"/>
    <w:rsid w:val="00DA3568"/>
    <w:rsid w:val="00DA50FA"/>
    <w:rsid w:val="00DA67ED"/>
    <w:rsid w:val="00DB025F"/>
    <w:rsid w:val="00DB6F85"/>
    <w:rsid w:val="00DC01DC"/>
    <w:rsid w:val="00DC023E"/>
    <w:rsid w:val="00DC1D80"/>
    <w:rsid w:val="00DC7464"/>
    <w:rsid w:val="00DC7A12"/>
    <w:rsid w:val="00DC7A1D"/>
    <w:rsid w:val="00DD2033"/>
    <w:rsid w:val="00DD4664"/>
    <w:rsid w:val="00DD4DD3"/>
    <w:rsid w:val="00DD5CD6"/>
    <w:rsid w:val="00DD67B3"/>
    <w:rsid w:val="00DE0363"/>
    <w:rsid w:val="00DF70A4"/>
    <w:rsid w:val="00DF729C"/>
    <w:rsid w:val="00E0015C"/>
    <w:rsid w:val="00E01DFF"/>
    <w:rsid w:val="00E0301C"/>
    <w:rsid w:val="00E04BA7"/>
    <w:rsid w:val="00E12EB1"/>
    <w:rsid w:val="00E14258"/>
    <w:rsid w:val="00E143E1"/>
    <w:rsid w:val="00E22BF6"/>
    <w:rsid w:val="00E246AF"/>
    <w:rsid w:val="00E31F2B"/>
    <w:rsid w:val="00E4018C"/>
    <w:rsid w:val="00E41A03"/>
    <w:rsid w:val="00E41BAD"/>
    <w:rsid w:val="00E43CF5"/>
    <w:rsid w:val="00E43FA1"/>
    <w:rsid w:val="00E47005"/>
    <w:rsid w:val="00E4783A"/>
    <w:rsid w:val="00E51F23"/>
    <w:rsid w:val="00E53CDB"/>
    <w:rsid w:val="00E55D41"/>
    <w:rsid w:val="00E566F1"/>
    <w:rsid w:val="00E63414"/>
    <w:rsid w:val="00E676C8"/>
    <w:rsid w:val="00E72C6D"/>
    <w:rsid w:val="00E74A67"/>
    <w:rsid w:val="00E74F79"/>
    <w:rsid w:val="00E75C0E"/>
    <w:rsid w:val="00E7756B"/>
    <w:rsid w:val="00E83FDA"/>
    <w:rsid w:val="00E8454E"/>
    <w:rsid w:val="00E86632"/>
    <w:rsid w:val="00E9559C"/>
    <w:rsid w:val="00EA0551"/>
    <w:rsid w:val="00EA0F65"/>
    <w:rsid w:val="00EA396B"/>
    <w:rsid w:val="00EA63DD"/>
    <w:rsid w:val="00EA7085"/>
    <w:rsid w:val="00EB1621"/>
    <w:rsid w:val="00EB299C"/>
    <w:rsid w:val="00EB3395"/>
    <w:rsid w:val="00EB4864"/>
    <w:rsid w:val="00EB4E7D"/>
    <w:rsid w:val="00EC0E07"/>
    <w:rsid w:val="00EC2CBE"/>
    <w:rsid w:val="00EC6DC3"/>
    <w:rsid w:val="00ED08BC"/>
    <w:rsid w:val="00ED58F5"/>
    <w:rsid w:val="00ED6468"/>
    <w:rsid w:val="00EE3037"/>
    <w:rsid w:val="00EE4DBB"/>
    <w:rsid w:val="00EE548A"/>
    <w:rsid w:val="00EE5BFF"/>
    <w:rsid w:val="00EE7BFB"/>
    <w:rsid w:val="00EF03E8"/>
    <w:rsid w:val="00EF1A25"/>
    <w:rsid w:val="00EF5085"/>
    <w:rsid w:val="00F0226B"/>
    <w:rsid w:val="00F05E83"/>
    <w:rsid w:val="00F06DDC"/>
    <w:rsid w:val="00F13FE8"/>
    <w:rsid w:val="00F14CA9"/>
    <w:rsid w:val="00F15DB8"/>
    <w:rsid w:val="00F167AF"/>
    <w:rsid w:val="00F21665"/>
    <w:rsid w:val="00F21ADE"/>
    <w:rsid w:val="00F2301D"/>
    <w:rsid w:val="00F232A9"/>
    <w:rsid w:val="00F24585"/>
    <w:rsid w:val="00F24DE6"/>
    <w:rsid w:val="00F31622"/>
    <w:rsid w:val="00F31C8C"/>
    <w:rsid w:val="00F3317B"/>
    <w:rsid w:val="00F34843"/>
    <w:rsid w:val="00F35004"/>
    <w:rsid w:val="00F358BE"/>
    <w:rsid w:val="00F475AC"/>
    <w:rsid w:val="00F52808"/>
    <w:rsid w:val="00F52B56"/>
    <w:rsid w:val="00F63A09"/>
    <w:rsid w:val="00F63EEE"/>
    <w:rsid w:val="00F67B46"/>
    <w:rsid w:val="00F72905"/>
    <w:rsid w:val="00F807A0"/>
    <w:rsid w:val="00F80D12"/>
    <w:rsid w:val="00F81184"/>
    <w:rsid w:val="00F81F2A"/>
    <w:rsid w:val="00F83CEB"/>
    <w:rsid w:val="00F846F5"/>
    <w:rsid w:val="00F8560F"/>
    <w:rsid w:val="00F907A6"/>
    <w:rsid w:val="00F90B95"/>
    <w:rsid w:val="00F91502"/>
    <w:rsid w:val="00F940D3"/>
    <w:rsid w:val="00F947FB"/>
    <w:rsid w:val="00F95247"/>
    <w:rsid w:val="00F95672"/>
    <w:rsid w:val="00FA2005"/>
    <w:rsid w:val="00FB1EBB"/>
    <w:rsid w:val="00FB386B"/>
    <w:rsid w:val="00FB391A"/>
    <w:rsid w:val="00FB6E55"/>
    <w:rsid w:val="00FC399F"/>
    <w:rsid w:val="00FD2CD2"/>
    <w:rsid w:val="00FD4169"/>
    <w:rsid w:val="00FD4ED5"/>
    <w:rsid w:val="00FD71C9"/>
    <w:rsid w:val="00FE0E48"/>
    <w:rsid w:val="00F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B0F97"/>
  <w15:chartTrackingRefBased/>
  <w15:docId w15:val="{2FC8F93C-5A69-45AD-855F-62519488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qFormat/>
    <w:rsid w:val="00956CDD"/>
    <w:pPr>
      <w:keepNext/>
      <w:keepLines/>
      <w:tabs>
        <w:tab w:val="left" w:pos="318"/>
      </w:tabs>
      <w:overflowPunct w:val="0"/>
      <w:adjustRightInd w:val="0"/>
      <w:spacing w:before="160" w:after="160"/>
      <w:jc w:val="left"/>
      <w:textAlignment w:val="baseline"/>
      <w:outlineLvl w:val="0"/>
    </w:pPr>
    <w:rPr>
      <w:rFonts w:ascii="Times New Roman" w:eastAsia="黑体" w:hAnsi="Times New Roman" w:cs="Times New Roman"/>
      <w:kern w:val="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A2C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A2C2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A2C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A2C22"/>
    <w:rPr>
      <w:sz w:val="18"/>
      <w:szCs w:val="18"/>
    </w:rPr>
  </w:style>
  <w:style w:type="character" w:customStyle="1" w:styleId="10">
    <w:name w:val="标题 1 字符"/>
    <w:basedOn w:val="a1"/>
    <w:link w:val="1"/>
    <w:rsid w:val="00956CDD"/>
    <w:rPr>
      <w:rFonts w:ascii="Times New Roman" w:eastAsia="黑体" w:hAnsi="Times New Roman" w:cs="Times New Roman"/>
      <w:kern w:val="0"/>
      <w:szCs w:val="20"/>
    </w:rPr>
  </w:style>
  <w:style w:type="paragraph" w:styleId="a0">
    <w:name w:val="Body Text"/>
    <w:basedOn w:val="a"/>
    <w:link w:val="a8"/>
    <w:uiPriority w:val="99"/>
    <w:semiHidden/>
    <w:unhideWhenUsed/>
    <w:rsid w:val="00956CDD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956CDD"/>
  </w:style>
  <w:style w:type="paragraph" w:styleId="a9">
    <w:name w:val="Subtitle"/>
    <w:basedOn w:val="a"/>
    <w:next w:val="a"/>
    <w:link w:val="aa"/>
    <w:qFormat/>
    <w:rsid w:val="000D1C28"/>
    <w:pPr>
      <w:overflowPunct w:val="0"/>
      <w:spacing w:before="320"/>
      <w:outlineLvl w:val="0"/>
    </w:pPr>
    <w:rPr>
      <w:rFonts w:ascii="Times New Roman" w:eastAsia="黑体" w:hAnsi="Times New Roman" w:cs="Times New Roman"/>
      <w:sz w:val="36"/>
      <w:szCs w:val="20"/>
    </w:rPr>
  </w:style>
  <w:style w:type="character" w:customStyle="1" w:styleId="aa">
    <w:name w:val="副标题 字符"/>
    <w:basedOn w:val="a1"/>
    <w:link w:val="a9"/>
    <w:rsid w:val="000D1C28"/>
    <w:rPr>
      <w:rFonts w:ascii="Times New Roman" w:eastAsia="黑体" w:hAnsi="Times New Roman" w:cs="Times New Roman"/>
      <w:sz w:val="36"/>
      <w:szCs w:val="20"/>
    </w:rPr>
  </w:style>
  <w:style w:type="paragraph" w:customStyle="1" w:styleId="ab">
    <w:name w:val="单位"/>
    <w:rsid w:val="000D1C28"/>
    <w:pPr>
      <w:ind w:left="70" w:hangingChars="70" w:hanging="70"/>
      <w:jc w:val="both"/>
    </w:pPr>
    <w:rPr>
      <w:rFonts w:ascii="Times New Roman" w:eastAsia="宋体" w:hAnsi="Times New Roman" w:cs="Times New Roman"/>
      <w:kern w:val="0"/>
      <w:sz w:val="17"/>
      <w:szCs w:val="20"/>
    </w:rPr>
  </w:style>
  <w:style w:type="paragraph" w:customStyle="1" w:styleId="ac">
    <w:name w:val="作者"/>
    <w:basedOn w:val="a"/>
    <w:next w:val="ab"/>
    <w:rsid w:val="000D1C28"/>
    <w:pPr>
      <w:overflowPunct w:val="0"/>
      <w:spacing w:before="160" w:after="240" w:line="0" w:lineRule="atLeast"/>
      <w:jc w:val="left"/>
    </w:pPr>
    <w:rPr>
      <w:rFonts w:ascii="Times New Roman" w:eastAsia="仿宋_GB2312" w:hAnsi="Times New Roman" w:cs="Times New Roman"/>
      <w:w w:val="66"/>
      <w:sz w:val="28"/>
      <w:szCs w:val="20"/>
    </w:rPr>
  </w:style>
  <w:style w:type="paragraph" w:customStyle="1" w:styleId="11">
    <w:name w:val="标题1"/>
    <w:basedOn w:val="a"/>
    <w:next w:val="a"/>
    <w:rsid w:val="003C5213"/>
    <w:pPr>
      <w:keepNext/>
      <w:keepLines/>
      <w:overflowPunct w:val="0"/>
      <w:snapToGrid w:val="0"/>
      <w:spacing w:before="240" w:after="100"/>
      <w:outlineLvl w:val="0"/>
    </w:pPr>
    <w:rPr>
      <w:rFonts w:ascii="Times New Roman" w:eastAsia="黑体" w:hAnsi="Times New Roman" w:cs="Times New Roman"/>
      <w:b/>
      <w:sz w:val="24"/>
      <w:szCs w:val="20"/>
    </w:rPr>
  </w:style>
  <w:style w:type="paragraph" w:customStyle="1" w:styleId="12">
    <w:name w:val="日期1"/>
    <w:basedOn w:val="a"/>
    <w:next w:val="a"/>
    <w:rsid w:val="00277A1D"/>
    <w:pPr>
      <w:widowControl/>
      <w:spacing w:after="240"/>
      <w:ind w:left="66" w:hangingChars="66" w:hanging="66"/>
    </w:pPr>
    <w:rPr>
      <w:rFonts w:ascii="Times New Roman" w:eastAsia="宋体" w:hAnsi="Times New Roman" w:cs="Times New Roman"/>
      <w:iCs/>
      <w:kern w:val="0"/>
      <w:sz w:val="18"/>
      <w:szCs w:val="20"/>
    </w:rPr>
  </w:style>
  <w:style w:type="paragraph" w:customStyle="1" w:styleId="Abstract">
    <w:name w:val="Abstract"/>
    <w:next w:val="a"/>
    <w:rsid w:val="00277A1D"/>
    <w:pPr>
      <w:tabs>
        <w:tab w:val="left" w:pos="937"/>
      </w:tabs>
      <w:jc w:val="both"/>
    </w:pPr>
    <w:rPr>
      <w:rFonts w:ascii="Times New Roman" w:eastAsia="楷体_GB2312" w:hAnsi="Times New Roman" w:cs="Times New Roman"/>
      <w:sz w:val="18"/>
      <w:szCs w:val="20"/>
    </w:rPr>
  </w:style>
  <w:style w:type="paragraph" w:customStyle="1" w:styleId="Reference">
    <w:name w:val="Reference"/>
    <w:basedOn w:val="a"/>
    <w:next w:val="a"/>
    <w:rsid w:val="007047F5"/>
    <w:pPr>
      <w:overflowPunct w:val="0"/>
      <w:snapToGrid w:val="0"/>
      <w:spacing w:before="280"/>
      <w:jc w:val="left"/>
      <w:outlineLvl w:val="0"/>
    </w:pPr>
    <w:rPr>
      <w:rFonts w:ascii="Times New Roman" w:eastAsia="黑体" w:hAnsi="Times New Roman" w:cs="Times New Roman"/>
      <w:b/>
      <w:sz w:val="18"/>
      <w:szCs w:val="20"/>
    </w:rPr>
  </w:style>
  <w:style w:type="paragraph" w:customStyle="1" w:styleId="TextofReference1">
    <w:name w:val="Text of Reference 1"/>
    <w:rsid w:val="003232CA"/>
    <w:pPr>
      <w:numPr>
        <w:numId w:val="3"/>
      </w:numPr>
      <w:spacing w:line="260" w:lineRule="exact"/>
      <w:jc w:val="both"/>
    </w:pPr>
    <w:rPr>
      <w:rFonts w:ascii="Times New Roman" w:eastAsia="宋体" w:hAnsi="Times New Roman" w:cs="Times New Roman"/>
      <w:kern w:val="0"/>
      <w:sz w:val="15"/>
      <w:szCs w:val="20"/>
    </w:rPr>
  </w:style>
  <w:style w:type="paragraph" w:styleId="ad">
    <w:name w:val="List Paragraph"/>
    <w:basedOn w:val="a"/>
    <w:uiPriority w:val="34"/>
    <w:qFormat/>
    <w:rsid w:val="001E653E"/>
    <w:pPr>
      <w:ind w:firstLineChars="200" w:firstLine="420"/>
    </w:pPr>
  </w:style>
  <w:style w:type="table" w:styleId="ae">
    <w:name w:val="Table Grid"/>
    <w:basedOn w:val="a2"/>
    <w:uiPriority w:val="39"/>
    <w:rsid w:val="00CF6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091D1-0BCC-40E1-8995-B6133F0A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595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家品 卢</dc:creator>
  <cp:keywords/>
  <dc:description/>
  <cp:lastModifiedBy>家品 卢</cp:lastModifiedBy>
  <cp:revision>16</cp:revision>
  <cp:lastPrinted>2019-04-22T01:01:00Z</cp:lastPrinted>
  <dcterms:created xsi:type="dcterms:W3CDTF">2019-04-22T01:00:00Z</dcterms:created>
  <dcterms:modified xsi:type="dcterms:W3CDTF">2019-04-22T01:11:00Z</dcterms:modified>
</cp:coreProperties>
</file>